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346" w:rsidRDefault="00037346" w:rsidP="00037346">
      <w:pPr>
        <w:autoSpaceDE w:val="0"/>
        <w:autoSpaceDN w:val="0"/>
        <w:adjustRightInd w:val="0"/>
        <w:rPr>
          <w:rFonts w:cs="Tahoma"/>
        </w:rPr>
      </w:pPr>
    </w:p>
    <w:p w:rsidR="007A2AE8" w:rsidRPr="007A2AE8" w:rsidRDefault="007A2AE8" w:rsidP="007A2AE8">
      <w:pPr>
        <w:spacing w:line="280" w:lineRule="exact"/>
        <w:rPr>
          <w:rFonts w:ascii="Verdana" w:hAnsi="Verdana"/>
          <w:b/>
          <w:sz w:val="21"/>
          <w:szCs w:val="21"/>
        </w:rPr>
      </w:pPr>
      <w:r w:rsidRPr="007A2AE8">
        <w:rPr>
          <w:rFonts w:ascii="Verdana" w:hAnsi="Verdana"/>
          <w:b/>
          <w:sz w:val="21"/>
          <w:szCs w:val="21"/>
        </w:rPr>
        <w:t>Obecní úřad  Kosoř</w:t>
      </w:r>
    </w:p>
    <w:p w:rsidR="007A2AE8" w:rsidRPr="007A2AE8" w:rsidRDefault="007A2AE8" w:rsidP="007A2AE8">
      <w:pPr>
        <w:spacing w:line="280" w:lineRule="exact"/>
        <w:rPr>
          <w:rFonts w:ascii="Verdana" w:hAnsi="Verdana"/>
          <w:sz w:val="21"/>
          <w:szCs w:val="21"/>
        </w:rPr>
      </w:pPr>
      <w:r w:rsidRPr="007A2AE8">
        <w:rPr>
          <w:rFonts w:ascii="Verdana" w:hAnsi="Verdana"/>
          <w:sz w:val="21"/>
          <w:szCs w:val="21"/>
        </w:rPr>
        <w:t>Průběžná 260</w:t>
      </w:r>
    </w:p>
    <w:p w:rsidR="007A2AE8" w:rsidRPr="007A2AE8" w:rsidRDefault="007A2AE8" w:rsidP="007A2AE8">
      <w:pPr>
        <w:spacing w:line="280" w:lineRule="exact"/>
        <w:rPr>
          <w:rFonts w:ascii="Verdana" w:hAnsi="Verdana"/>
          <w:sz w:val="21"/>
          <w:szCs w:val="21"/>
        </w:rPr>
      </w:pPr>
      <w:r w:rsidRPr="007A2AE8">
        <w:rPr>
          <w:rFonts w:ascii="Verdana" w:hAnsi="Verdana"/>
          <w:sz w:val="21"/>
          <w:szCs w:val="21"/>
        </w:rPr>
        <w:t>Kosoř</w:t>
      </w:r>
    </w:p>
    <w:p w:rsidR="007A2AE8" w:rsidRPr="007A2AE8" w:rsidRDefault="007A2AE8" w:rsidP="007A2AE8">
      <w:pPr>
        <w:spacing w:line="280" w:lineRule="exact"/>
        <w:rPr>
          <w:rFonts w:ascii="Verdana" w:hAnsi="Verdana"/>
          <w:sz w:val="21"/>
          <w:szCs w:val="21"/>
        </w:rPr>
      </w:pPr>
      <w:r w:rsidRPr="007A2AE8">
        <w:rPr>
          <w:rFonts w:ascii="Verdana" w:hAnsi="Verdana"/>
          <w:sz w:val="21"/>
          <w:szCs w:val="21"/>
        </w:rPr>
        <w:t>252 26</w:t>
      </w:r>
    </w:p>
    <w:p w:rsidR="007A2AE8" w:rsidRPr="007A2AE8" w:rsidRDefault="007A2AE8" w:rsidP="00732BF3"/>
    <w:p w:rsidR="002B35E5" w:rsidRDefault="002B35E5" w:rsidP="00732BF3">
      <w:pPr>
        <w:jc w:val="center"/>
        <w:rPr>
          <w:rFonts w:cs="Arial"/>
          <w:b/>
          <w:color w:val="FF0000"/>
          <w:sz w:val="44"/>
          <w:szCs w:val="40"/>
        </w:rPr>
      </w:pPr>
      <w:r w:rsidRPr="002B35E5">
        <w:rPr>
          <w:rFonts w:cs="Arial"/>
          <w:b/>
          <w:color w:val="FF0000"/>
          <w:sz w:val="44"/>
          <w:szCs w:val="40"/>
        </w:rPr>
        <w:t xml:space="preserve">BIO  ODPAD  </w:t>
      </w:r>
      <w:r w:rsidRPr="007A2AE8">
        <w:rPr>
          <w:rFonts w:cs="Arial"/>
          <w:b/>
          <w:color w:val="FF0000"/>
          <w:sz w:val="44"/>
          <w:szCs w:val="40"/>
        </w:rPr>
        <w:t>Z</w:t>
      </w:r>
      <w:r w:rsidR="002C2BAD">
        <w:rPr>
          <w:rFonts w:cs="Arial"/>
          <w:b/>
          <w:color w:val="FF0000"/>
          <w:sz w:val="44"/>
          <w:szCs w:val="40"/>
        </w:rPr>
        <w:t> </w:t>
      </w:r>
      <w:r w:rsidRPr="007A2AE8">
        <w:rPr>
          <w:rFonts w:cs="Arial"/>
          <w:b/>
          <w:color w:val="FF0000"/>
          <w:sz w:val="44"/>
          <w:szCs w:val="40"/>
        </w:rPr>
        <w:t>DOMÁCNOSTÍ</w:t>
      </w:r>
    </w:p>
    <w:p w:rsidR="002C2BAD" w:rsidRPr="007A2AE8" w:rsidRDefault="002C2BAD" w:rsidP="00732BF3">
      <w:pPr>
        <w:jc w:val="center"/>
        <w:rPr>
          <w:rFonts w:cs="Arial"/>
          <w:b/>
          <w:color w:val="FF0000"/>
          <w:sz w:val="44"/>
          <w:szCs w:val="40"/>
        </w:rPr>
      </w:pPr>
    </w:p>
    <w:p w:rsidR="007A2AE8" w:rsidRDefault="007A2AE8" w:rsidP="002C2BAD">
      <w:pPr>
        <w:spacing w:line="300" w:lineRule="exact"/>
        <w:jc w:val="center"/>
        <w:rPr>
          <w:rFonts w:ascii="Verdana" w:hAnsi="Verdana" w:cs="Arial"/>
          <w:bCs/>
          <w:sz w:val="21"/>
          <w:szCs w:val="21"/>
        </w:rPr>
      </w:pPr>
    </w:p>
    <w:p w:rsidR="002C2BAD" w:rsidRPr="002C2BAD" w:rsidRDefault="009B7B4F" w:rsidP="002C2BAD">
      <w:pPr>
        <w:pStyle w:val="Odstavecseseznamem"/>
        <w:numPr>
          <w:ilvl w:val="0"/>
          <w:numId w:val="3"/>
        </w:numPr>
        <w:spacing w:line="300" w:lineRule="exact"/>
        <w:jc w:val="center"/>
        <w:rPr>
          <w:rFonts w:ascii="Arial" w:hAnsi="Arial" w:cs="Arial"/>
          <w:b/>
          <w:color w:val="000000"/>
          <w:sz w:val="28"/>
        </w:rPr>
      </w:pPr>
      <w:r w:rsidRPr="002C2BAD">
        <w:rPr>
          <w:rFonts w:ascii="Arial" w:hAnsi="Arial" w:cs="Arial"/>
          <w:b/>
          <w:color w:val="000000"/>
          <w:sz w:val="28"/>
        </w:rPr>
        <w:t>Svoz BIO odpadu od</w:t>
      </w:r>
      <w:r w:rsidR="002C2BAD">
        <w:rPr>
          <w:rFonts w:ascii="Arial" w:hAnsi="Arial" w:cs="Arial"/>
          <w:b/>
          <w:color w:val="000000"/>
          <w:sz w:val="28"/>
        </w:rPr>
        <w:t xml:space="preserve"> nemovitosti </w:t>
      </w:r>
      <w:r w:rsidRPr="002C2BAD">
        <w:rPr>
          <w:rFonts w:ascii="Arial" w:hAnsi="Arial" w:cs="Arial"/>
          <w:b/>
          <w:color w:val="000000"/>
          <w:sz w:val="28"/>
        </w:rPr>
        <w:t xml:space="preserve"> (popelnice hnědá) bude </w:t>
      </w:r>
      <w:r w:rsidR="00460879">
        <w:rPr>
          <w:rFonts w:ascii="Arial" w:hAnsi="Arial" w:cs="Arial"/>
          <w:b/>
          <w:color w:val="000000"/>
          <w:sz w:val="28"/>
        </w:rPr>
        <w:t xml:space="preserve">po zimní přestávce </w:t>
      </w:r>
      <w:r w:rsidRPr="002C2BAD">
        <w:rPr>
          <w:rFonts w:ascii="Arial" w:hAnsi="Arial" w:cs="Arial"/>
          <w:b/>
          <w:color w:val="000000"/>
          <w:sz w:val="28"/>
        </w:rPr>
        <w:t>zahájen</w:t>
      </w:r>
    </w:p>
    <w:p w:rsidR="002C2BAD" w:rsidRPr="002C2BAD" w:rsidRDefault="00460879" w:rsidP="00084884">
      <w:pPr>
        <w:spacing w:line="300" w:lineRule="exact"/>
        <w:jc w:val="center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b/>
          <w:i/>
          <w:color w:val="000000"/>
          <w:sz w:val="28"/>
        </w:rPr>
        <w:t>07.03.2024</w:t>
      </w:r>
      <w:r w:rsidR="00084884">
        <w:rPr>
          <w:rFonts w:ascii="Arial" w:hAnsi="Arial" w:cs="Arial"/>
          <w:b/>
          <w:i/>
          <w:color w:val="000000"/>
          <w:sz w:val="28"/>
        </w:rPr>
        <w:t xml:space="preserve"> - </w:t>
      </w:r>
      <w:r w:rsidR="00084884" w:rsidRPr="002C2BAD">
        <w:rPr>
          <w:rFonts w:ascii="Arial" w:hAnsi="Arial" w:cs="Arial"/>
          <w:b/>
          <w:i/>
          <w:color w:val="000000"/>
          <w:sz w:val="28"/>
        </w:rPr>
        <w:t>čtvrtek</w:t>
      </w:r>
    </w:p>
    <w:p w:rsidR="009B7B4F" w:rsidRDefault="009B7B4F" w:rsidP="002C2BAD">
      <w:pPr>
        <w:spacing w:line="300" w:lineRule="exact"/>
        <w:jc w:val="center"/>
        <w:rPr>
          <w:rFonts w:ascii="Arial" w:hAnsi="Arial" w:cs="Arial"/>
          <w:b/>
          <w:color w:val="000000"/>
          <w:sz w:val="28"/>
        </w:rPr>
      </w:pPr>
      <w:r w:rsidRPr="002C2BAD">
        <w:rPr>
          <w:rFonts w:ascii="Arial" w:hAnsi="Arial" w:cs="Arial"/>
          <w:b/>
          <w:color w:val="000000"/>
          <w:sz w:val="28"/>
        </w:rPr>
        <w:t xml:space="preserve"> a následně bude svoz </w:t>
      </w:r>
      <w:r w:rsidR="00460879">
        <w:rPr>
          <w:rFonts w:ascii="Arial" w:hAnsi="Arial" w:cs="Arial"/>
          <w:b/>
          <w:color w:val="000000"/>
          <w:sz w:val="28"/>
        </w:rPr>
        <w:t xml:space="preserve">probíhat </w:t>
      </w:r>
      <w:r w:rsidRPr="002C2BAD">
        <w:rPr>
          <w:rFonts w:ascii="Arial" w:hAnsi="Arial" w:cs="Arial"/>
          <w:b/>
          <w:color w:val="000000"/>
          <w:sz w:val="28"/>
        </w:rPr>
        <w:t>každý čtvrtek.</w:t>
      </w:r>
    </w:p>
    <w:p w:rsidR="002C2BAD" w:rsidRPr="002C2BAD" w:rsidRDefault="002C2BAD" w:rsidP="002C2BAD">
      <w:pPr>
        <w:spacing w:line="300" w:lineRule="exact"/>
        <w:jc w:val="center"/>
        <w:rPr>
          <w:rFonts w:ascii="Arial" w:hAnsi="Arial" w:cs="Arial"/>
          <w:b/>
          <w:color w:val="000000"/>
          <w:sz w:val="28"/>
        </w:rPr>
      </w:pPr>
    </w:p>
    <w:p w:rsidR="009B7B4F" w:rsidRPr="002C2BAD" w:rsidRDefault="009B7B4F" w:rsidP="007A2AE8">
      <w:pPr>
        <w:spacing w:line="300" w:lineRule="exact"/>
        <w:rPr>
          <w:rFonts w:ascii="Arial" w:hAnsi="Arial" w:cs="Arial"/>
          <w:b/>
          <w:color w:val="000000"/>
          <w:sz w:val="28"/>
        </w:rPr>
      </w:pPr>
    </w:p>
    <w:p w:rsidR="009B7B4F" w:rsidRPr="002C2BAD" w:rsidRDefault="009B7B4F" w:rsidP="002C2BAD">
      <w:pPr>
        <w:pStyle w:val="Odstavecseseznamem"/>
        <w:numPr>
          <w:ilvl w:val="0"/>
          <w:numId w:val="3"/>
        </w:numPr>
        <w:spacing w:line="300" w:lineRule="exact"/>
        <w:jc w:val="center"/>
        <w:rPr>
          <w:rFonts w:ascii="Arial" w:hAnsi="Arial" w:cs="Arial"/>
          <w:b/>
          <w:color w:val="000000"/>
          <w:sz w:val="28"/>
        </w:rPr>
      </w:pPr>
      <w:r w:rsidRPr="002C2BAD">
        <w:rPr>
          <w:rFonts w:ascii="Arial" w:hAnsi="Arial" w:cs="Arial"/>
          <w:b/>
          <w:color w:val="000000"/>
          <w:sz w:val="28"/>
        </w:rPr>
        <w:t xml:space="preserve">Dále je možné celoročně BIO odpad uložit do kontejneru </w:t>
      </w:r>
      <w:r w:rsidR="002C2BAD">
        <w:rPr>
          <w:rFonts w:ascii="Arial" w:hAnsi="Arial" w:cs="Arial"/>
          <w:b/>
          <w:color w:val="000000"/>
          <w:sz w:val="28"/>
        </w:rPr>
        <w:t xml:space="preserve">                </w:t>
      </w:r>
      <w:r w:rsidR="00460879">
        <w:rPr>
          <w:rFonts w:ascii="Arial" w:hAnsi="Arial" w:cs="Arial"/>
          <w:b/>
          <w:color w:val="000000"/>
          <w:sz w:val="28"/>
        </w:rPr>
        <w:t xml:space="preserve">u hřbitova </w:t>
      </w:r>
    </w:p>
    <w:p w:rsidR="00460879" w:rsidRDefault="00460879" w:rsidP="00460879">
      <w:pPr>
        <w:spacing w:line="300" w:lineRule="exac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</w:t>
      </w:r>
      <w:r w:rsidRPr="00460879">
        <w:rPr>
          <w:rFonts w:ascii="Arial" w:hAnsi="Arial" w:cs="Arial"/>
          <w:b/>
          <w:color w:val="000000"/>
        </w:rPr>
        <w:t xml:space="preserve">U hřbitova se rovněž nachází vymezený prostor – ohrádka určená pro </w:t>
      </w:r>
      <w:r>
        <w:rPr>
          <w:rFonts w:ascii="Arial" w:hAnsi="Arial" w:cs="Arial"/>
          <w:b/>
          <w:color w:val="000000"/>
        </w:rPr>
        <w:t xml:space="preserve">  </w:t>
      </w:r>
    </w:p>
    <w:p w:rsidR="00460879" w:rsidRDefault="00460879" w:rsidP="00460879">
      <w:pPr>
        <w:spacing w:line="300" w:lineRule="exac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</w:t>
      </w:r>
      <w:r w:rsidRPr="00460879">
        <w:rPr>
          <w:rFonts w:ascii="Arial" w:hAnsi="Arial" w:cs="Arial"/>
          <w:b/>
          <w:color w:val="000000"/>
        </w:rPr>
        <w:t xml:space="preserve">odkládání větví pro další zpracování pomocí štěpkovače.   Do  ohrádky </w:t>
      </w:r>
    </w:p>
    <w:p w:rsidR="009B7B4F" w:rsidRPr="00460879" w:rsidRDefault="00460879" w:rsidP="00460879">
      <w:pPr>
        <w:spacing w:line="300" w:lineRule="exac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</w:t>
      </w:r>
      <w:r w:rsidRPr="00460879">
        <w:rPr>
          <w:rFonts w:ascii="Arial" w:hAnsi="Arial" w:cs="Arial"/>
          <w:b/>
          <w:color w:val="000000"/>
        </w:rPr>
        <w:t xml:space="preserve">patří </w:t>
      </w:r>
      <w:r w:rsidRPr="00460879">
        <w:rPr>
          <w:rFonts w:ascii="Arial" w:hAnsi="Arial" w:cs="Arial"/>
          <w:b/>
          <w:color w:val="000000"/>
          <w:u w:val="single"/>
        </w:rPr>
        <w:t>POUZE  ČISTÉ  VĚTVE  BEZ TRÁVY A DALŠÍCH  ROSTLIN</w:t>
      </w:r>
      <w:r w:rsidRPr="00460879">
        <w:rPr>
          <w:rFonts w:ascii="Arial" w:hAnsi="Arial" w:cs="Arial"/>
          <w:b/>
          <w:color w:val="000000"/>
        </w:rPr>
        <w:t xml:space="preserve">. </w:t>
      </w:r>
    </w:p>
    <w:p w:rsidR="00037346" w:rsidRDefault="00037346" w:rsidP="00037346">
      <w:pPr>
        <w:autoSpaceDE w:val="0"/>
        <w:autoSpaceDN w:val="0"/>
        <w:adjustRightInd w:val="0"/>
        <w:rPr>
          <w:rFonts w:cs="Tahoma"/>
        </w:rPr>
      </w:pPr>
    </w:p>
    <w:p w:rsidR="007A2AE8" w:rsidRDefault="007A2AE8" w:rsidP="007A2AE8">
      <w:pPr>
        <w:pStyle w:val="Normlnweb"/>
        <w:spacing w:before="0" w:beforeAutospacing="0" w:after="450" w:afterAutospacing="0" w:line="405" w:lineRule="atLeast"/>
        <w:ind w:left="150" w:right="150"/>
        <w:rPr>
          <w:rFonts w:ascii="&amp;quot" w:hAnsi="&amp;quot"/>
          <w:color w:val="333333"/>
          <w:sz w:val="27"/>
          <w:szCs w:val="27"/>
        </w:rPr>
      </w:pPr>
      <w:r>
        <w:rPr>
          <w:rStyle w:val="Siln"/>
          <w:rFonts w:ascii="&amp;quot" w:hAnsi="&amp;quot"/>
          <w:color w:val="333333"/>
          <w:sz w:val="27"/>
          <w:szCs w:val="27"/>
        </w:rPr>
        <w:t>CO PATŘÍ DO HNĚDÝCH NÁDOB NA BIOODPAD</w:t>
      </w:r>
    </w:p>
    <w:p w:rsidR="007A2AE8" w:rsidRDefault="007A2AE8" w:rsidP="007A2AE8">
      <w:pPr>
        <w:numPr>
          <w:ilvl w:val="0"/>
          <w:numId w:val="1"/>
        </w:numPr>
        <w:spacing w:before="100" w:beforeAutospacing="1" w:after="100" w:afterAutospacing="1"/>
        <w:rPr>
          <w:rFonts w:ascii="&amp;quot" w:hAnsi="&amp;quot"/>
          <w:color w:val="333333"/>
          <w:sz w:val="27"/>
          <w:szCs w:val="27"/>
        </w:rPr>
      </w:pPr>
      <w:r>
        <w:rPr>
          <w:rFonts w:ascii="&amp;quot" w:hAnsi="&amp;quot"/>
          <w:color w:val="333333"/>
          <w:sz w:val="27"/>
          <w:szCs w:val="27"/>
        </w:rPr>
        <w:t>listí, tráva</w:t>
      </w:r>
    </w:p>
    <w:p w:rsidR="007A2AE8" w:rsidRDefault="007A2AE8" w:rsidP="007A2AE8">
      <w:pPr>
        <w:numPr>
          <w:ilvl w:val="0"/>
          <w:numId w:val="1"/>
        </w:numPr>
        <w:spacing w:before="100" w:beforeAutospacing="1" w:after="100" w:afterAutospacing="1"/>
        <w:rPr>
          <w:rFonts w:ascii="&amp;quot" w:hAnsi="&amp;quot"/>
          <w:color w:val="333333"/>
          <w:sz w:val="27"/>
          <w:szCs w:val="27"/>
        </w:rPr>
      </w:pPr>
      <w:r>
        <w:rPr>
          <w:rFonts w:ascii="&amp;quot" w:hAnsi="&amp;quot"/>
          <w:color w:val="333333"/>
          <w:sz w:val="27"/>
          <w:szCs w:val="27"/>
        </w:rPr>
        <w:t>zbytky rostlin: kořeny a listy zeleniny, květiny apod.</w:t>
      </w:r>
    </w:p>
    <w:p w:rsidR="007A2AE8" w:rsidRDefault="007A2AE8" w:rsidP="007A2AE8">
      <w:pPr>
        <w:numPr>
          <w:ilvl w:val="0"/>
          <w:numId w:val="1"/>
        </w:numPr>
        <w:spacing w:before="100" w:beforeAutospacing="1" w:after="100" w:afterAutospacing="1"/>
        <w:rPr>
          <w:rFonts w:ascii="&amp;quot" w:hAnsi="&amp;quot"/>
          <w:color w:val="333333"/>
          <w:sz w:val="27"/>
          <w:szCs w:val="27"/>
        </w:rPr>
      </w:pPr>
      <w:r>
        <w:rPr>
          <w:rFonts w:ascii="&amp;quot" w:hAnsi="&amp;quot"/>
          <w:color w:val="333333"/>
          <w:sz w:val="27"/>
          <w:szCs w:val="27"/>
        </w:rPr>
        <w:t>kousky větví i keřů (posekané, nastříhané, prořezané nebo zpracované štěpkovačem)</w:t>
      </w:r>
    </w:p>
    <w:p w:rsidR="007A2AE8" w:rsidRDefault="007A2AE8" w:rsidP="007A2AE8">
      <w:pPr>
        <w:numPr>
          <w:ilvl w:val="0"/>
          <w:numId w:val="1"/>
        </w:numPr>
        <w:spacing w:before="100" w:beforeAutospacing="1" w:after="100" w:afterAutospacing="1"/>
        <w:rPr>
          <w:rFonts w:ascii="&amp;quot" w:hAnsi="&amp;quot"/>
          <w:color w:val="333333"/>
          <w:sz w:val="27"/>
          <w:szCs w:val="27"/>
        </w:rPr>
      </w:pPr>
      <w:r>
        <w:rPr>
          <w:rFonts w:ascii="&amp;quot" w:hAnsi="&amp;quot"/>
          <w:color w:val="333333"/>
          <w:sz w:val="27"/>
          <w:szCs w:val="27"/>
        </w:rPr>
        <w:t>spadané ovoce (prokládané trávou a řezem z keřů)</w:t>
      </w:r>
    </w:p>
    <w:p w:rsidR="007A2AE8" w:rsidRDefault="007A2AE8" w:rsidP="007A2AE8">
      <w:pPr>
        <w:numPr>
          <w:ilvl w:val="0"/>
          <w:numId w:val="1"/>
        </w:numPr>
        <w:spacing w:before="100" w:beforeAutospacing="1" w:after="100" w:afterAutospacing="1"/>
        <w:rPr>
          <w:rFonts w:ascii="&amp;quot" w:hAnsi="&amp;quot"/>
          <w:color w:val="333333"/>
          <w:sz w:val="27"/>
          <w:szCs w:val="27"/>
        </w:rPr>
      </w:pPr>
      <w:r>
        <w:rPr>
          <w:rFonts w:ascii="&amp;quot" w:hAnsi="&amp;quot"/>
          <w:color w:val="333333"/>
          <w:sz w:val="27"/>
          <w:szCs w:val="27"/>
        </w:rPr>
        <w:t>zbytky zeleniny a ovoce: okrajky z brambor, mrkve, kousky jablek apod.</w:t>
      </w:r>
    </w:p>
    <w:p w:rsidR="007A2AE8" w:rsidRDefault="007A2AE8" w:rsidP="007A2AE8">
      <w:pPr>
        <w:numPr>
          <w:ilvl w:val="0"/>
          <w:numId w:val="1"/>
        </w:numPr>
        <w:spacing w:before="100" w:beforeAutospacing="1" w:after="100" w:afterAutospacing="1"/>
        <w:rPr>
          <w:rFonts w:ascii="&amp;quot" w:hAnsi="&amp;quot"/>
          <w:color w:val="333333"/>
          <w:sz w:val="27"/>
          <w:szCs w:val="27"/>
        </w:rPr>
      </w:pPr>
      <w:r>
        <w:rPr>
          <w:rFonts w:ascii="&amp;quot" w:hAnsi="&amp;quot"/>
          <w:color w:val="333333"/>
          <w:sz w:val="27"/>
          <w:szCs w:val="27"/>
        </w:rPr>
        <w:t>čajové sáčky, kávová sedlina</w:t>
      </w:r>
    </w:p>
    <w:p w:rsidR="007A2AE8" w:rsidRDefault="007A2AE8" w:rsidP="007A2AE8">
      <w:pPr>
        <w:numPr>
          <w:ilvl w:val="0"/>
          <w:numId w:val="1"/>
        </w:numPr>
        <w:spacing w:before="100" w:beforeAutospacing="1" w:after="100" w:afterAutospacing="1"/>
        <w:rPr>
          <w:rFonts w:ascii="&amp;quot" w:hAnsi="&amp;quot"/>
          <w:color w:val="333333"/>
          <w:sz w:val="27"/>
          <w:szCs w:val="27"/>
        </w:rPr>
      </w:pPr>
      <w:r>
        <w:rPr>
          <w:rFonts w:ascii="&amp;quot" w:hAnsi="&amp;quot"/>
          <w:color w:val="333333"/>
          <w:sz w:val="27"/>
          <w:szCs w:val="27"/>
        </w:rPr>
        <w:t>skořápky z vajec</w:t>
      </w:r>
    </w:p>
    <w:p w:rsidR="007A2AE8" w:rsidRDefault="007A2AE8" w:rsidP="007A2AE8">
      <w:pPr>
        <w:pStyle w:val="Normlnweb"/>
        <w:spacing w:before="0" w:beforeAutospacing="0" w:after="450" w:afterAutospacing="0" w:line="405" w:lineRule="atLeast"/>
        <w:ind w:left="150" w:right="150"/>
        <w:rPr>
          <w:rFonts w:ascii="&amp;quot" w:hAnsi="&amp;quot"/>
          <w:color w:val="333333"/>
          <w:sz w:val="27"/>
          <w:szCs w:val="27"/>
        </w:rPr>
      </w:pPr>
      <w:r>
        <w:rPr>
          <w:rStyle w:val="Siln"/>
          <w:rFonts w:ascii="&amp;quot" w:hAnsi="&amp;quot"/>
          <w:color w:val="333333"/>
          <w:sz w:val="27"/>
          <w:szCs w:val="27"/>
        </w:rPr>
        <w:t>CO DO NICH NAOPAK NEPATŘÍ!</w:t>
      </w:r>
    </w:p>
    <w:p w:rsidR="007A2AE8" w:rsidRDefault="007A2AE8" w:rsidP="007A2AE8">
      <w:pPr>
        <w:numPr>
          <w:ilvl w:val="0"/>
          <w:numId w:val="2"/>
        </w:numPr>
        <w:spacing w:before="100" w:beforeAutospacing="1" w:after="100" w:afterAutospacing="1"/>
        <w:rPr>
          <w:rFonts w:ascii="&amp;quot" w:hAnsi="&amp;quot"/>
          <w:color w:val="333333"/>
          <w:sz w:val="27"/>
          <w:szCs w:val="27"/>
        </w:rPr>
      </w:pPr>
      <w:r>
        <w:rPr>
          <w:rFonts w:ascii="&amp;quot" w:hAnsi="&amp;quot"/>
          <w:color w:val="333333"/>
          <w:sz w:val="27"/>
          <w:szCs w:val="27"/>
        </w:rPr>
        <w:t>tekuté zbytky jídel</w:t>
      </w:r>
    </w:p>
    <w:p w:rsidR="007A2AE8" w:rsidRDefault="007A2AE8" w:rsidP="007A2AE8">
      <w:pPr>
        <w:numPr>
          <w:ilvl w:val="0"/>
          <w:numId w:val="2"/>
        </w:numPr>
        <w:spacing w:before="100" w:beforeAutospacing="1" w:after="100" w:afterAutospacing="1"/>
        <w:rPr>
          <w:rFonts w:ascii="&amp;quot" w:hAnsi="&amp;quot"/>
          <w:color w:val="333333"/>
          <w:sz w:val="27"/>
          <w:szCs w:val="27"/>
        </w:rPr>
      </w:pPr>
      <w:r>
        <w:rPr>
          <w:rFonts w:ascii="&amp;quot" w:hAnsi="&amp;quot"/>
          <w:color w:val="333333"/>
          <w:sz w:val="27"/>
          <w:szCs w:val="27"/>
        </w:rPr>
        <w:t>kosti, maso, uhynulá zvířata</w:t>
      </w:r>
    </w:p>
    <w:p w:rsidR="007A2AE8" w:rsidRDefault="007A2AE8" w:rsidP="007A2AE8">
      <w:pPr>
        <w:numPr>
          <w:ilvl w:val="0"/>
          <w:numId w:val="2"/>
        </w:numPr>
        <w:spacing w:before="100" w:beforeAutospacing="1" w:after="100" w:afterAutospacing="1"/>
        <w:rPr>
          <w:rFonts w:ascii="&amp;quot" w:hAnsi="&amp;quot"/>
          <w:color w:val="333333"/>
          <w:sz w:val="27"/>
          <w:szCs w:val="27"/>
        </w:rPr>
      </w:pPr>
      <w:r>
        <w:rPr>
          <w:rFonts w:ascii="&amp;quot" w:hAnsi="&amp;quot"/>
          <w:color w:val="333333"/>
          <w:sz w:val="27"/>
          <w:szCs w:val="27"/>
        </w:rPr>
        <w:t>biologicky nerozložitelné látky</w:t>
      </w:r>
    </w:p>
    <w:p w:rsidR="007A2AE8" w:rsidRDefault="007A2AE8" w:rsidP="007A2AE8">
      <w:pPr>
        <w:numPr>
          <w:ilvl w:val="0"/>
          <w:numId w:val="2"/>
        </w:numPr>
        <w:spacing w:before="100" w:beforeAutospacing="1" w:after="100" w:afterAutospacing="1"/>
        <w:rPr>
          <w:rFonts w:ascii="&amp;quot" w:hAnsi="&amp;quot"/>
          <w:color w:val="333333"/>
          <w:sz w:val="27"/>
          <w:szCs w:val="27"/>
        </w:rPr>
      </w:pPr>
      <w:r>
        <w:rPr>
          <w:rFonts w:ascii="&amp;quot" w:hAnsi="&amp;quot"/>
          <w:color w:val="333333"/>
          <w:sz w:val="27"/>
          <w:szCs w:val="27"/>
        </w:rPr>
        <w:t>jiné odpady</w:t>
      </w:r>
      <w:r>
        <w:rPr>
          <w:rFonts w:ascii="&amp;quot" w:hAnsi="&amp;quot"/>
          <w:color w:val="333333"/>
          <w:sz w:val="27"/>
          <w:szCs w:val="27"/>
        </w:rPr>
        <w:br/>
      </w:r>
    </w:p>
    <w:p w:rsidR="00037346" w:rsidRDefault="00037346" w:rsidP="00037346">
      <w:pPr>
        <w:autoSpaceDE w:val="0"/>
        <w:autoSpaceDN w:val="0"/>
        <w:adjustRightInd w:val="0"/>
        <w:rPr>
          <w:rFonts w:cs="Tahoma"/>
        </w:rPr>
      </w:pPr>
    </w:p>
    <w:p w:rsidR="00037346" w:rsidRDefault="00037346" w:rsidP="00037346">
      <w:pPr>
        <w:autoSpaceDE w:val="0"/>
        <w:autoSpaceDN w:val="0"/>
        <w:adjustRightInd w:val="0"/>
        <w:rPr>
          <w:rFonts w:cs="Tahoma"/>
        </w:rPr>
      </w:pPr>
    </w:p>
    <w:p w:rsidR="00037346" w:rsidRDefault="00037346" w:rsidP="00037346">
      <w:pPr>
        <w:autoSpaceDE w:val="0"/>
        <w:autoSpaceDN w:val="0"/>
        <w:adjustRightInd w:val="0"/>
        <w:rPr>
          <w:rFonts w:cs="Tahoma"/>
        </w:rPr>
      </w:pPr>
    </w:p>
    <w:p w:rsidR="00037346" w:rsidRDefault="00037346" w:rsidP="00037346">
      <w:pPr>
        <w:autoSpaceDE w:val="0"/>
        <w:autoSpaceDN w:val="0"/>
        <w:adjustRightInd w:val="0"/>
        <w:rPr>
          <w:rFonts w:cs="Tahoma"/>
        </w:rPr>
      </w:pPr>
      <w:bookmarkStart w:id="0" w:name="_GoBack"/>
      <w:bookmarkEnd w:id="0"/>
    </w:p>
    <w:sectPr w:rsidR="00037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E38" w:rsidRDefault="00B52E38" w:rsidP="00037346">
      <w:r>
        <w:separator/>
      </w:r>
    </w:p>
  </w:endnote>
  <w:endnote w:type="continuationSeparator" w:id="0">
    <w:p w:rsidR="00B52E38" w:rsidRDefault="00B52E38" w:rsidP="0003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E38" w:rsidRDefault="00B52E38" w:rsidP="00037346">
      <w:r>
        <w:separator/>
      </w:r>
    </w:p>
  </w:footnote>
  <w:footnote w:type="continuationSeparator" w:id="0">
    <w:p w:rsidR="00B52E38" w:rsidRDefault="00B52E38" w:rsidP="00037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667F"/>
    <w:multiLevelType w:val="hybridMultilevel"/>
    <w:tmpl w:val="011A7F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23B7F"/>
    <w:multiLevelType w:val="multilevel"/>
    <w:tmpl w:val="82CE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716A2E"/>
    <w:multiLevelType w:val="multilevel"/>
    <w:tmpl w:val="56F2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E8"/>
    <w:rsid w:val="00037346"/>
    <w:rsid w:val="00084884"/>
    <w:rsid w:val="00172EE2"/>
    <w:rsid w:val="0024688E"/>
    <w:rsid w:val="002B35E5"/>
    <w:rsid w:val="002C2BAD"/>
    <w:rsid w:val="00460879"/>
    <w:rsid w:val="00672C46"/>
    <w:rsid w:val="0069305B"/>
    <w:rsid w:val="00732BF3"/>
    <w:rsid w:val="007A2AE8"/>
    <w:rsid w:val="009B7B4F"/>
    <w:rsid w:val="00B52E38"/>
    <w:rsid w:val="00D17E21"/>
    <w:rsid w:val="00D913B3"/>
    <w:rsid w:val="00DE7AC2"/>
    <w:rsid w:val="00E2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F423"/>
  <w15:docId w15:val="{AF77C1B5-6C6A-44B6-B045-9913E63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734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73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73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73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73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A2AE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A2AE8"/>
    <w:rPr>
      <w:b/>
      <w:bCs/>
    </w:rPr>
  </w:style>
  <w:style w:type="paragraph" w:styleId="Odstavecseseznamem">
    <w:name w:val="List Paragraph"/>
    <w:basedOn w:val="Normln"/>
    <w:uiPriority w:val="34"/>
    <w:qFormat/>
    <w:rsid w:val="002C2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4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15B1E-40AA-48FD-8D38-0B2FADE9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UO2</dc:creator>
  <cp:lastModifiedBy>Magdaléna Kopřivová</cp:lastModifiedBy>
  <cp:revision>2</cp:revision>
  <cp:lastPrinted>2021-03-17T08:46:00Z</cp:lastPrinted>
  <dcterms:created xsi:type="dcterms:W3CDTF">2024-02-19T13:15:00Z</dcterms:created>
  <dcterms:modified xsi:type="dcterms:W3CDTF">2024-02-19T13:15:00Z</dcterms:modified>
</cp:coreProperties>
</file>