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DE6F6A">
        <w:rPr>
          <w:sz w:val="28"/>
          <w:szCs w:val="28"/>
        </w:rPr>
        <w:t>26.06.2024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DE6F6A">
        <w:rPr>
          <w:b/>
          <w:sz w:val="28"/>
        </w:rPr>
        <w:t>6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F565F1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2020B0" w:rsidRDefault="008A6115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>Schválení závěrečného</w:t>
      </w:r>
      <w:r w:rsidR="00F565F1">
        <w:rPr>
          <w:rFonts w:ascii="Times New Roman" w:hAnsi="Times New Roman" w:cs="Times New Roman"/>
          <w:b/>
          <w:sz w:val="22"/>
          <w:szCs w:val="20"/>
        </w:rPr>
        <w:t xml:space="preserve"> účtu obce za rok 2023</w:t>
      </w:r>
    </w:p>
    <w:p w:rsidR="00F565F1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>Rozpočtové opatření č. 2</w:t>
      </w:r>
    </w:p>
    <w:p w:rsidR="00DE6F6A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ZŠ a MŠ Kosoř (částečné nové vybavení MŠ; scelení prostoru kmenové učebny a skladu  </w:t>
      </w:r>
    </w:p>
    <w:p w:rsidR="00EC1622" w:rsidRDefault="00DE6F6A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             ZŠ;  herní prvky na zahradě MŠ)</w:t>
      </w:r>
    </w:p>
    <w:p w:rsidR="000A5BAA" w:rsidRDefault="00CD71C2" w:rsidP="00DE6F6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0A5BAA">
        <w:rPr>
          <w:rFonts w:ascii="Times New Roman" w:hAnsi="Times New Roman"/>
          <w:b/>
          <w:szCs w:val="20"/>
        </w:rPr>
        <w:t>Sloučení MŠ a ZŠ Kosoř</w:t>
      </w:r>
    </w:p>
    <w:p w:rsidR="00EC1622" w:rsidRDefault="000A5BAA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7.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>Po</w:t>
      </w:r>
      <w:r>
        <w:rPr>
          <w:rFonts w:ascii="Times New Roman" w:hAnsi="Times New Roman" w:cs="Times New Roman"/>
          <w:b/>
          <w:sz w:val="22"/>
          <w:szCs w:val="20"/>
        </w:rPr>
        <w:t>žadavek</w:t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 MÚ Černošice – vodovodní přivaděč Zderazská</w:t>
      </w:r>
    </w:p>
    <w:p w:rsidR="00473450" w:rsidRDefault="000A5BAA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</w:t>
      </w:r>
      <w:r w:rsidR="00F565F1">
        <w:rPr>
          <w:rFonts w:ascii="Times New Roman" w:hAnsi="Times New Roman" w:cs="Times New Roman"/>
          <w:b/>
          <w:sz w:val="22"/>
          <w:szCs w:val="20"/>
        </w:rPr>
        <w:t>.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  <w:r w:rsidR="00DE6F6A">
        <w:rPr>
          <w:rFonts w:ascii="Times New Roman" w:hAnsi="Times New Roman" w:cs="Times New Roman"/>
          <w:b/>
          <w:sz w:val="22"/>
          <w:szCs w:val="20"/>
        </w:rPr>
        <w:t xml:space="preserve">Pískovna Kosoř (výsledek jednání ze dne </w:t>
      </w:r>
      <w:proofErr w:type="gramStart"/>
      <w:r w:rsidR="00DE6F6A">
        <w:rPr>
          <w:rFonts w:ascii="Times New Roman" w:hAnsi="Times New Roman" w:cs="Times New Roman"/>
          <w:b/>
          <w:sz w:val="22"/>
          <w:szCs w:val="20"/>
        </w:rPr>
        <w:t>18.06.2023</w:t>
      </w:r>
      <w:proofErr w:type="gramEnd"/>
      <w:r w:rsidR="00DE6F6A">
        <w:rPr>
          <w:rFonts w:ascii="Times New Roman" w:hAnsi="Times New Roman" w:cs="Times New Roman"/>
          <w:b/>
          <w:sz w:val="22"/>
          <w:szCs w:val="20"/>
        </w:rPr>
        <w:t>)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</w:p>
    <w:p w:rsidR="000A5BAA" w:rsidRDefault="000A5BAA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473450">
        <w:rPr>
          <w:rFonts w:ascii="Times New Roman" w:hAnsi="Times New Roman" w:cs="Times New Roman"/>
          <w:b/>
          <w:sz w:val="22"/>
          <w:szCs w:val="20"/>
        </w:rPr>
        <w:t>.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  <w:r>
        <w:rPr>
          <w:rFonts w:ascii="Times New Roman" w:hAnsi="Times New Roman" w:cs="Times New Roman"/>
          <w:b/>
          <w:sz w:val="22"/>
          <w:szCs w:val="20"/>
        </w:rPr>
        <w:t>Autobusová zastávka Na Pískách</w:t>
      </w:r>
    </w:p>
    <w:p w:rsidR="00473450" w:rsidRDefault="00EC1622" w:rsidP="000A5BA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10.</w:t>
      </w:r>
      <w:r w:rsidR="00637870">
        <w:rPr>
          <w:rFonts w:ascii="Times New Roman" w:hAnsi="Times New Roman"/>
          <w:b/>
          <w:szCs w:val="20"/>
        </w:rPr>
        <w:tab/>
      </w:r>
      <w:r w:rsidR="000A5BAA">
        <w:rPr>
          <w:rFonts w:ascii="Times New Roman" w:hAnsi="Times New Roman" w:cs="Times New Roman"/>
          <w:b/>
          <w:sz w:val="22"/>
          <w:szCs w:val="20"/>
        </w:rPr>
        <w:t>Činnost MP na území obce 05/24</w:t>
      </w:r>
    </w:p>
    <w:p w:rsidR="00EC1622" w:rsidRDefault="00EC1622" w:rsidP="000A5BAA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11.</w:t>
      </w:r>
      <w:r w:rsidR="00473450">
        <w:rPr>
          <w:rFonts w:ascii="Times New Roman" w:hAnsi="Times New Roman"/>
          <w:b/>
          <w:szCs w:val="20"/>
        </w:rPr>
        <w:tab/>
      </w:r>
      <w:r w:rsidR="000A5BAA">
        <w:rPr>
          <w:rFonts w:ascii="Times New Roman" w:hAnsi="Times New Roman" w:cs="Times New Roman"/>
          <w:b/>
          <w:sz w:val="22"/>
          <w:szCs w:val="20"/>
        </w:rPr>
        <w:t>Plánovací smlouva</w:t>
      </w:r>
      <w:bookmarkStart w:id="0" w:name="_GoBack"/>
      <w:bookmarkEnd w:id="0"/>
    </w:p>
    <w:p w:rsidR="00802F74" w:rsidRPr="006340C1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73450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473450">
        <w:rPr>
          <w:rFonts w:ascii="Times New Roman" w:hAnsi="Times New Roman"/>
          <w:b/>
          <w:color w:val="000000"/>
          <w:szCs w:val="20"/>
          <w:lang w:eastAsia="cs-CZ"/>
        </w:rPr>
        <w:t>3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73450">
        <w:rPr>
          <w:rFonts w:ascii="Times New Roman" w:hAnsi="Times New Roman"/>
          <w:b/>
          <w:szCs w:val="20"/>
        </w:rPr>
        <w:t>4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97C18"/>
    <w:rsid w:val="00DA1AF7"/>
    <w:rsid w:val="00DA580B"/>
    <w:rsid w:val="00DA7925"/>
    <w:rsid w:val="00DD6393"/>
    <w:rsid w:val="00DD6ABF"/>
    <w:rsid w:val="00DE6F6A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43E4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350C-48FA-45F7-8938-6AAB9147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4</cp:revision>
  <cp:lastPrinted>2024-04-10T12:39:00Z</cp:lastPrinted>
  <dcterms:created xsi:type="dcterms:W3CDTF">2024-06-15T12:25:00Z</dcterms:created>
  <dcterms:modified xsi:type="dcterms:W3CDTF">2024-06-17T07:02:00Z</dcterms:modified>
</cp:coreProperties>
</file>