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8AB" w:rsidRDefault="00A528AB" w:rsidP="00A528AB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Usnesení</w:t>
      </w:r>
    </w:p>
    <w:p w:rsidR="00A528AB" w:rsidRDefault="00A528AB" w:rsidP="00A528AB">
      <w:pPr>
        <w:jc w:val="center"/>
      </w:pPr>
    </w:p>
    <w:p w:rsidR="00A528AB" w:rsidRDefault="00A528AB" w:rsidP="00A528AB">
      <w:pPr>
        <w:jc w:val="center"/>
      </w:pPr>
      <w:r>
        <w:t>obecního zastupitelstva z veřejného zasedání obce Kosoř</w:t>
      </w:r>
    </w:p>
    <w:p w:rsidR="00A528AB" w:rsidRDefault="00A528AB" w:rsidP="00A528AB">
      <w:pPr>
        <w:jc w:val="center"/>
      </w:pPr>
      <w:r>
        <w:t>dle § 95 zákona o průběhu zasedání,</w:t>
      </w:r>
    </w:p>
    <w:p w:rsidR="00A528AB" w:rsidRDefault="00A528AB" w:rsidP="00A528AB">
      <w:pPr>
        <w:jc w:val="center"/>
        <w:rPr>
          <w:b/>
        </w:rPr>
      </w:pPr>
      <w:r>
        <w:t>konaného dne</w:t>
      </w:r>
    </w:p>
    <w:p w:rsidR="00A528AB" w:rsidRDefault="00275866" w:rsidP="00A528AB">
      <w:pPr>
        <w:jc w:val="center"/>
        <w:rPr>
          <w:b/>
        </w:rPr>
      </w:pPr>
      <w:r>
        <w:rPr>
          <w:b/>
        </w:rPr>
        <w:t>29.11.</w:t>
      </w:r>
      <w:r w:rsidR="00144AA1">
        <w:rPr>
          <w:b/>
        </w:rPr>
        <w:t>.</w:t>
      </w:r>
      <w:r w:rsidR="003F363E">
        <w:rPr>
          <w:b/>
        </w:rPr>
        <w:t>2023</w:t>
      </w:r>
    </w:p>
    <w:p w:rsidR="00A528AB" w:rsidRDefault="00A528AB" w:rsidP="00A528AB">
      <w:pPr>
        <w:jc w:val="center"/>
      </w:pPr>
      <w:r>
        <w:t>na OÚ Kosoř od 18.00 hodin</w:t>
      </w:r>
    </w:p>
    <w:p w:rsidR="00A528AB" w:rsidRDefault="00A528AB" w:rsidP="00A528AB"/>
    <w:p w:rsidR="00A528AB" w:rsidRDefault="00A528AB" w:rsidP="00A528AB">
      <w:pPr>
        <w:jc w:val="center"/>
        <w:rPr>
          <w:b/>
        </w:rPr>
      </w:pPr>
      <w:r>
        <w:rPr>
          <w:b/>
        </w:rPr>
        <w:t xml:space="preserve">zápis č. </w:t>
      </w:r>
      <w:r w:rsidR="00144AA1">
        <w:rPr>
          <w:b/>
        </w:rPr>
        <w:t>1</w:t>
      </w:r>
      <w:r w:rsidR="00275866">
        <w:rPr>
          <w:b/>
        </w:rPr>
        <w:t>1</w:t>
      </w:r>
    </w:p>
    <w:p w:rsidR="00A528AB" w:rsidRDefault="00A528AB" w:rsidP="00A528AB">
      <w:pPr>
        <w:rPr>
          <w:sz w:val="20"/>
          <w:szCs w:val="20"/>
        </w:rPr>
      </w:pPr>
    </w:p>
    <w:p w:rsidR="00A528AB" w:rsidRDefault="00A528AB" w:rsidP="00275866">
      <w:r w:rsidRPr="00364A3F">
        <w:rPr>
          <w:b/>
        </w:rPr>
        <w:t>Přítomni zastupitelé:</w:t>
      </w:r>
      <w:r w:rsidRPr="00364A3F">
        <w:t xml:space="preserve">   Magdal</w:t>
      </w:r>
      <w:r w:rsidR="00E63766">
        <w:t>é</w:t>
      </w:r>
      <w:r w:rsidRPr="00364A3F">
        <w:t xml:space="preserve">na Kopřivová, </w:t>
      </w:r>
      <w:r w:rsidR="004F614B">
        <w:t>Jiří Müller</w:t>
      </w:r>
      <w:r w:rsidRPr="00364A3F">
        <w:t>,</w:t>
      </w:r>
      <w:r w:rsidR="004F614B">
        <w:t xml:space="preserve"> </w:t>
      </w:r>
      <w:r w:rsidR="001F36C5" w:rsidRPr="00364A3F">
        <w:t xml:space="preserve"> </w:t>
      </w:r>
      <w:r w:rsidRPr="00364A3F">
        <w:t>Václav Linhart</w:t>
      </w:r>
      <w:r w:rsidR="00304A43">
        <w:t xml:space="preserve">, </w:t>
      </w:r>
      <w:r w:rsidR="00304A43" w:rsidRPr="00364A3F">
        <w:t>Petra Drábková</w:t>
      </w:r>
      <w:r w:rsidR="00304A43">
        <w:t>, Vl</w:t>
      </w:r>
      <w:r w:rsidR="00730DAE">
        <w:t>adimíra Bejšovcová, Tomáš Chaloupka.</w:t>
      </w:r>
    </w:p>
    <w:p w:rsidR="00275866" w:rsidRPr="00364A3F" w:rsidRDefault="00275866" w:rsidP="00275866"/>
    <w:p w:rsidR="00385199" w:rsidRDefault="00A528AB" w:rsidP="004F614B">
      <w:pPr>
        <w:rPr>
          <w:b/>
        </w:rPr>
      </w:pPr>
      <w:r w:rsidRPr="00364A3F">
        <w:rPr>
          <w:b/>
          <w:bCs/>
        </w:rPr>
        <w:t>Ověřovatelé zápisu</w:t>
      </w:r>
      <w:r w:rsidRPr="00364A3F">
        <w:rPr>
          <w:bCs/>
        </w:rPr>
        <w:t>:</w:t>
      </w:r>
      <w:r w:rsidRPr="00364A3F">
        <w:t xml:space="preserve">  </w:t>
      </w:r>
      <w:r w:rsidR="00275866" w:rsidRPr="00364A3F">
        <w:t>Petra Drábková</w:t>
      </w:r>
      <w:r w:rsidR="00275866">
        <w:t>, Vladimíra Bejšovcová</w:t>
      </w:r>
    </w:p>
    <w:p w:rsidR="00117DAD" w:rsidRDefault="00A528AB" w:rsidP="00275866">
      <w:r w:rsidRPr="00364A3F">
        <w:rPr>
          <w:b/>
        </w:rPr>
        <w:t>Omluveni zastupitelé</w:t>
      </w:r>
      <w:r w:rsidRPr="00364A3F">
        <w:t>:</w:t>
      </w:r>
      <w:r w:rsidR="00304A43">
        <w:t xml:space="preserve"> </w:t>
      </w:r>
      <w:r w:rsidR="00275866">
        <w:t>Jaroslav Podzemský</w:t>
      </w:r>
      <w:r w:rsidR="00275866">
        <w:t xml:space="preserve">, </w:t>
      </w:r>
      <w:r w:rsidR="00275866">
        <w:t>Petra Ronen</w:t>
      </w:r>
      <w:r w:rsidR="00275866">
        <w:t xml:space="preserve">, </w:t>
      </w:r>
      <w:r w:rsidR="00275866">
        <w:t>Kateřina Petrášková</w:t>
      </w:r>
    </w:p>
    <w:p w:rsidR="003F4337" w:rsidRDefault="00A5344D">
      <w:r w:rsidRPr="0060217C">
        <w:rPr>
          <w:b/>
        </w:rPr>
        <w:t>Hosté:</w:t>
      </w:r>
      <w:r>
        <w:t xml:space="preserve"> </w:t>
      </w:r>
    </w:p>
    <w:p w:rsidR="008B5E25" w:rsidRDefault="008B5E25"/>
    <w:p w:rsidR="00772C2D" w:rsidRPr="00E2015F" w:rsidRDefault="00772C2D">
      <w:pPr>
        <w:rPr>
          <w:b/>
          <w:sz w:val="28"/>
          <w:u w:val="single"/>
        </w:rPr>
      </w:pPr>
      <w:r w:rsidRPr="00E2015F">
        <w:rPr>
          <w:b/>
          <w:sz w:val="28"/>
          <w:u w:val="single"/>
        </w:rPr>
        <w:t>Obecní zastupitelstvo schvaluje:</w:t>
      </w:r>
    </w:p>
    <w:p w:rsidR="00772C2D" w:rsidRPr="00364A3F" w:rsidRDefault="00772C2D"/>
    <w:p w:rsidR="00670107" w:rsidRDefault="00772C2D" w:rsidP="00144AA1">
      <w:pPr>
        <w:ind w:firstLine="708"/>
      </w:pPr>
      <w:r w:rsidRPr="00364A3F">
        <w:rPr>
          <w:b/>
        </w:rPr>
        <w:t>I/1</w:t>
      </w:r>
      <w:r w:rsidRPr="00364A3F">
        <w:t xml:space="preserve"> </w:t>
      </w:r>
      <w:r w:rsidR="00DD39EB" w:rsidRPr="00364A3F">
        <w:t xml:space="preserve">volbu návrhové komise ve složení: </w:t>
      </w:r>
      <w:r w:rsidR="00275866" w:rsidRPr="00364A3F">
        <w:t>Petra Drábková</w:t>
      </w:r>
      <w:r w:rsidR="00275866">
        <w:t>, Vladimíra Bejšovcová</w:t>
      </w:r>
    </w:p>
    <w:p w:rsidR="00144AA1" w:rsidRDefault="00144AA1" w:rsidP="00144AA1">
      <w:pPr>
        <w:ind w:firstLine="708"/>
      </w:pPr>
    </w:p>
    <w:p w:rsidR="00824B65" w:rsidRDefault="00117DAD" w:rsidP="00F1726D">
      <w:pPr>
        <w:ind w:firstLine="708"/>
      </w:pPr>
      <w:r w:rsidRPr="00D069CD">
        <w:rPr>
          <w:b/>
        </w:rPr>
        <w:t>I/2</w:t>
      </w:r>
      <w:r>
        <w:t xml:space="preserve"> program a doplnění programu</w:t>
      </w:r>
    </w:p>
    <w:p w:rsidR="00516E45" w:rsidRDefault="00516E45"/>
    <w:p w:rsidR="00670107" w:rsidRDefault="00117DAD" w:rsidP="003F4337">
      <w:pPr>
        <w:autoSpaceDE w:val="0"/>
        <w:autoSpaceDN w:val="0"/>
        <w:adjustRightInd w:val="0"/>
        <w:spacing w:after="51"/>
        <w:ind w:left="708" w:firstLine="12"/>
        <w:rPr>
          <w:szCs w:val="20"/>
        </w:rPr>
      </w:pPr>
      <w:r w:rsidRPr="00304A43">
        <w:rPr>
          <w:b/>
        </w:rPr>
        <w:t>I/3</w:t>
      </w:r>
      <w:r w:rsidR="004C2D22">
        <w:rPr>
          <w:b/>
        </w:rPr>
        <w:t xml:space="preserve"> </w:t>
      </w:r>
      <w:r w:rsidR="00275866">
        <w:t>Rozpočtové opatření  obce Kosoř č. 6</w:t>
      </w:r>
    </w:p>
    <w:p w:rsidR="00197546" w:rsidRPr="00197546" w:rsidRDefault="00197546" w:rsidP="00197546">
      <w:pPr>
        <w:autoSpaceDE w:val="0"/>
        <w:autoSpaceDN w:val="0"/>
        <w:adjustRightInd w:val="0"/>
        <w:spacing w:after="51"/>
        <w:ind w:left="708" w:firstLine="12"/>
        <w:rPr>
          <w:szCs w:val="20"/>
        </w:rPr>
      </w:pPr>
    </w:p>
    <w:p w:rsidR="00144AA1" w:rsidRDefault="00670107" w:rsidP="00275866">
      <w:pPr>
        <w:ind w:firstLine="708"/>
      </w:pPr>
      <w:r w:rsidRPr="00D069CD">
        <w:rPr>
          <w:b/>
        </w:rPr>
        <w:t>I/4</w:t>
      </w:r>
      <w:r>
        <w:t xml:space="preserve"> </w:t>
      </w:r>
      <w:r w:rsidR="00275866">
        <w:t>Rozpočtové opatření ZŠ Kosoř k 01.11.2023</w:t>
      </w:r>
    </w:p>
    <w:p w:rsidR="00275866" w:rsidRDefault="00275866" w:rsidP="00275866">
      <w:pPr>
        <w:ind w:firstLine="708"/>
      </w:pPr>
    </w:p>
    <w:p w:rsidR="00275866" w:rsidRDefault="00275866" w:rsidP="00275866">
      <w:pPr>
        <w:ind w:firstLine="708"/>
      </w:pPr>
      <w:r w:rsidRPr="00CB79F8">
        <w:rPr>
          <w:b/>
        </w:rPr>
        <w:t>I/5</w:t>
      </w:r>
      <w:r>
        <w:t xml:space="preserve"> Návrh závazných ukazatelů ZŠ Kosoř pro rok 2024</w:t>
      </w:r>
    </w:p>
    <w:p w:rsidR="00275866" w:rsidRDefault="00275866" w:rsidP="00275866">
      <w:pPr>
        <w:ind w:firstLine="708"/>
      </w:pPr>
    </w:p>
    <w:p w:rsidR="00275866" w:rsidRDefault="00275866" w:rsidP="00275866">
      <w:pPr>
        <w:ind w:firstLine="708"/>
      </w:pPr>
      <w:r w:rsidRPr="00CB79F8">
        <w:rPr>
          <w:b/>
        </w:rPr>
        <w:t>I/6</w:t>
      </w:r>
      <w:r>
        <w:t xml:space="preserve"> Návrh rozpočtu ZŠ Kosoř pro rok 2024</w:t>
      </w:r>
    </w:p>
    <w:p w:rsidR="00275866" w:rsidRDefault="00275866" w:rsidP="00275866">
      <w:pPr>
        <w:ind w:firstLine="708"/>
      </w:pPr>
    </w:p>
    <w:p w:rsidR="00275866" w:rsidRDefault="00275866" w:rsidP="00275866">
      <w:pPr>
        <w:ind w:firstLine="708"/>
      </w:pPr>
      <w:r w:rsidRPr="00CB79F8">
        <w:rPr>
          <w:b/>
        </w:rPr>
        <w:t>I/7</w:t>
      </w:r>
      <w:r>
        <w:t xml:space="preserve"> Návrh závazných ukazatelů MŠ Kosoř pro rok 2024</w:t>
      </w:r>
    </w:p>
    <w:p w:rsidR="00275866" w:rsidRDefault="00275866" w:rsidP="00275866">
      <w:pPr>
        <w:ind w:firstLine="708"/>
      </w:pPr>
    </w:p>
    <w:p w:rsidR="00275866" w:rsidRDefault="00275866" w:rsidP="00275866">
      <w:pPr>
        <w:ind w:firstLine="708"/>
      </w:pPr>
      <w:r w:rsidRPr="00CB79F8">
        <w:rPr>
          <w:b/>
        </w:rPr>
        <w:t>I/8</w:t>
      </w:r>
      <w:r>
        <w:t xml:space="preserve"> Návrh rozpočtu MŠ Kosoř pro rok 2024</w:t>
      </w:r>
    </w:p>
    <w:p w:rsidR="00275866" w:rsidRDefault="00275866" w:rsidP="00275866">
      <w:pPr>
        <w:ind w:firstLine="708"/>
      </w:pPr>
    </w:p>
    <w:p w:rsidR="00275866" w:rsidRDefault="00275866" w:rsidP="00275866">
      <w:pPr>
        <w:ind w:firstLine="708"/>
      </w:pPr>
      <w:r w:rsidRPr="00CB79F8">
        <w:rPr>
          <w:b/>
        </w:rPr>
        <w:t>I/9</w:t>
      </w:r>
      <w:r>
        <w:t xml:space="preserve"> Návrh rozpočtu obce pro rok 2024 </w:t>
      </w:r>
    </w:p>
    <w:p w:rsidR="00275866" w:rsidRDefault="00275866" w:rsidP="00275866">
      <w:pPr>
        <w:ind w:firstLine="708"/>
      </w:pPr>
    </w:p>
    <w:p w:rsidR="00275866" w:rsidRDefault="00275866" w:rsidP="00275866">
      <w:pPr>
        <w:ind w:firstLine="708"/>
      </w:pPr>
      <w:r w:rsidRPr="00CB79F8">
        <w:rPr>
          <w:b/>
        </w:rPr>
        <w:t>I/10</w:t>
      </w:r>
      <w:r>
        <w:t xml:space="preserve"> Směrnici pro inventarizaci 2023</w:t>
      </w:r>
    </w:p>
    <w:p w:rsidR="00275866" w:rsidRDefault="00275866" w:rsidP="00275866">
      <w:pPr>
        <w:ind w:firstLine="708"/>
      </w:pPr>
    </w:p>
    <w:p w:rsidR="003F2730" w:rsidRDefault="00275866" w:rsidP="00275866">
      <w:pPr>
        <w:ind w:firstLine="708"/>
      </w:pPr>
      <w:r w:rsidRPr="00CB79F8">
        <w:rPr>
          <w:b/>
        </w:rPr>
        <w:t>I/11</w:t>
      </w:r>
      <w:r>
        <w:t xml:space="preserve"> Smlouvu o výpůjčce</w:t>
      </w:r>
      <w:r w:rsidR="003F2730">
        <w:t xml:space="preserve"> mezi Obcí Kosoř a ZŠ Kosoř o bezplatném užívání AKV </w:t>
      </w:r>
    </w:p>
    <w:p w:rsidR="00275866" w:rsidRDefault="003F2730" w:rsidP="00275866">
      <w:pPr>
        <w:ind w:firstLine="708"/>
      </w:pPr>
      <w:r>
        <w:t xml:space="preserve">        vybavení výdejny na dobu neurčitou.</w:t>
      </w:r>
    </w:p>
    <w:p w:rsidR="003F2730" w:rsidRDefault="003F2730" w:rsidP="00275866">
      <w:pPr>
        <w:ind w:firstLine="708"/>
      </w:pPr>
    </w:p>
    <w:p w:rsidR="00CB79F8" w:rsidRDefault="003F2730" w:rsidP="003F2730">
      <w:pPr>
        <w:ind w:firstLine="708"/>
      </w:pPr>
      <w:r w:rsidRPr="00CB79F8">
        <w:rPr>
          <w:b/>
        </w:rPr>
        <w:t>I/12</w:t>
      </w:r>
      <w:r>
        <w:t xml:space="preserve"> Výši realizovaných  stavebních prací nad rámec rozpočtu na akci zpomalovací </w:t>
      </w:r>
    </w:p>
    <w:p w:rsidR="003F2730" w:rsidRDefault="00CB79F8" w:rsidP="00CB79F8">
      <w:pPr>
        <w:ind w:firstLine="708"/>
      </w:pPr>
      <w:r>
        <w:t xml:space="preserve">        </w:t>
      </w:r>
      <w:r w:rsidR="003F2730">
        <w:t>pás U Hřiště   v částce 30.960 Kč bez DPH.</w:t>
      </w:r>
    </w:p>
    <w:p w:rsidR="003F2730" w:rsidRDefault="003F2730" w:rsidP="003F2730">
      <w:pPr>
        <w:ind w:firstLine="708"/>
      </w:pPr>
    </w:p>
    <w:p w:rsidR="003F2730" w:rsidRDefault="003F2730" w:rsidP="003F2730">
      <w:pPr>
        <w:ind w:firstLine="708"/>
      </w:pPr>
      <w:r w:rsidRPr="00CB79F8">
        <w:rPr>
          <w:b/>
        </w:rPr>
        <w:t>I/13</w:t>
      </w:r>
      <w:r>
        <w:t xml:space="preserve"> Výši zálohy na zajištění dopravní obslužnosti pro rok 2024</w:t>
      </w:r>
    </w:p>
    <w:p w:rsidR="003F2730" w:rsidRDefault="003F2730" w:rsidP="003F2730">
      <w:pPr>
        <w:ind w:firstLine="708"/>
      </w:pPr>
    </w:p>
    <w:p w:rsidR="00CB79F8" w:rsidRDefault="003F2730" w:rsidP="00CB79F8">
      <w:pPr>
        <w:ind w:left="708"/>
      </w:pPr>
      <w:r w:rsidRPr="00CB79F8">
        <w:rPr>
          <w:b/>
        </w:rPr>
        <w:t>I/14</w:t>
      </w:r>
      <w:r>
        <w:t xml:space="preserve"> Uzavření smlouvy o zřízení věcného břemene – služebnosti p.č.: 268/7 v k.ú. </w:t>
      </w:r>
      <w:r w:rsidR="00CB79F8">
        <w:t xml:space="preserve">      </w:t>
      </w:r>
    </w:p>
    <w:p w:rsidR="002F3E14" w:rsidRPr="00CB79F8" w:rsidRDefault="00CB79F8" w:rsidP="00CB79F8">
      <w:pPr>
        <w:ind w:left="708"/>
      </w:pPr>
      <w:r>
        <w:t xml:space="preserve">        </w:t>
      </w:r>
      <w:r w:rsidR="003F2730">
        <w:t>Kosoř</w:t>
      </w:r>
      <w:r>
        <w:t xml:space="preserve"> pro ČEZ Distribuce.</w:t>
      </w:r>
    </w:p>
    <w:p w:rsidR="007A7738" w:rsidRDefault="00E2015F" w:rsidP="007A7738">
      <w:pPr>
        <w:pStyle w:val="text-bold"/>
        <w:shd w:val="clear" w:color="auto" w:fill="FFFFFF"/>
        <w:spacing w:before="0" w:beforeAutospacing="0" w:after="0" w:afterAutospacing="0"/>
        <w:ind w:firstLine="708"/>
      </w:pPr>
      <w:r w:rsidRPr="00E0543D">
        <w:rPr>
          <w:b/>
        </w:rPr>
        <w:lastRenderedPageBreak/>
        <w:t>I/</w:t>
      </w:r>
      <w:r w:rsidR="00CB79F8">
        <w:rPr>
          <w:b/>
        </w:rPr>
        <w:t>1</w:t>
      </w:r>
      <w:r w:rsidR="002668B5" w:rsidRPr="00E0543D">
        <w:rPr>
          <w:b/>
        </w:rPr>
        <w:t xml:space="preserve">5 </w:t>
      </w:r>
      <w:r w:rsidR="00E0543D" w:rsidRPr="00E0543D">
        <w:rPr>
          <w:sz w:val="28"/>
        </w:rPr>
        <w:t xml:space="preserve"> </w:t>
      </w:r>
      <w:r w:rsidR="00CB79F8" w:rsidRPr="007A7738">
        <w:t>Předání žádosti</w:t>
      </w:r>
      <w:r w:rsidR="007A7738" w:rsidRPr="007A7738">
        <w:t xml:space="preserve"> o změnu územního plánu na náklady žadatele </w:t>
      </w:r>
      <w:r w:rsidR="007A7738">
        <w:t xml:space="preserve">č.j.: 293/2023    </w:t>
      </w:r>
    </w:p>
    <w:p w:rsidR="007A7738" w:rsidRDefault="007A7738" w:rsidP="007A7738">
      <w:pPr>
        <w:pStyle w:val="text-bold"/>
        <w:shd w:val="clear" w:color="auto" w:fill="FFFFFF"/>
        <w:spacing w:before="0" w:beforeAutospacing="0" w:after="0" w:afterAutospacing="0"/>
        <w:ind w:firstLine="708"/>
        <w:rPr>
          <w:bCs/>
          <w:color w:val="1A1F2A"/>
        </w:rPr>
      </w:pPr>
      <w:r>
        <w:t xml:space="preserve">         </w:t>
      </w:r>
      <w:r w:rsidRPr="007A7738">
        <w:t xml:space="preserve">zpracovateli </w:t>
      </w:r>
      <w:r w:rsidRPr="007A7738">
        <w:rPr>
          <w:bCs/>
          <w:color w:val="1A1F2A"/>
        </w:rPr>
        <w:t xml:space="preserve"> a pořizovateli</w:t>
      </w:r>
      <w:r>
        <w:rPr>
          <w:bCs/>
          <w:color w:val="1A1F2A"/>
        </w:rPr>
        <w:t xml:space="preserve"> ÚP</w:t>
      </w:r>
      <w:r w:rsidRPr="007A7738">
        <w:rPr>
          <w:bCs/>
          <w:color w:val="1A1F2A"/>
        </w:rPr>
        <w:t xml:space="preserve"> a </w:t>
      </w:r>
      <w:r>
        <w:rPr>
          <w:bCs/>
          <w:color w:val="1A1F2A"/>
        </w:rPr>
        <w:t xml:space="preserve">její následné projednání </w:t>
      </w:r>
      <w:r w:rsidRPr="007A7738">
        <w:rPr>
          <w:bCs/>
          <w:color w:val="1A1F2A"/>
        </w:rPr>
        <w:t xml:space="preserve">v rámci projednávání </w:t>
      </w:r>
      <w:r>
        <w:rPr>
          <w:bCs/>
          <w:color w:val="1A1F2A"/>
        </w:rPr>
        <w:t xml:space="preserve">  </w:t>
      </w:r>
    </w:p>
    <w:p w:rsidR="007A7738" w:rsidRDefault="007A7738" w:rsidP="007A7738">
      <w:pPr>
        <w:pStyle w:val="text-bold"/>
        <w:shd w:val="clear" w:color="auto" w:fill="FFFFFF"/>
        <w:spacing w:before="0" w:beforeAutospacing="0" w:after="0" w:afterAutospacing="0"/>
        <w:ind w:firstLine="708"/>
        <w:rPr>
          <w:bCs/>
          <w:color w:val="1A1F2A"/>
        </w:rPr>
      </w:pPr>
      <w:r>
        <w:rPr>
          <w:bCs/>
          <w:color w:val="1A1F2A"/>
        </w:rPr>
        <w:t xml:space="preserve">         </w:t>
      </w:r>
      <w:r w:rsidRPr="007A7738">
        <w:rPr>
          <w:bCs/>
          <w:color w:val="1A1F2A"/>
        </w:rPr>
        <w:t>územního plá</w:t>
      </w:r>
      <w:r>
        <w:rPr>
          <w:bCs/>
          <w:color w:val="1A1F2A"/>
        </w:rPr>
        <w:t xml:space="preserve">nu. Zastupitelé schválili neprojednávat žádost jako změnu   </w:t>
      </w:r>
    </w:p>
    <w:p w:rsidR="007A7738" w:rsidRDefault="007A7738" w:rsidP="007A7738">
      <w:pPr>
        <w:pStyle w:val="text-bold"/>
        <w:shd w:val="clear" w:color="auto" w:fill="FFFFFF"/>
        <w:spacing w:before="0" w:beforeAutospacing="0" w:after="0" w:afterAutospacing="0"/>
        <w:ind w:firstLine="708"/>
        <w:rPr>
          <w:bCs/>
          <w:color w:val="1A1F2A"/>
        </w:rPr>
      </w:pPr>
      <w:r>
        <w:rPr>
          <w:bCs/>
          <w:color w:val="1A1F2A"/>
        </w:rPr>
        <w:t xml:space="preserve">         stávajícího územního plánu ale projednat návrh v rámci připomínek k návrhu </w:t>
      </w:r>
    </w:p>
    <w:p w:rsidR="007A7738" w:rsidRPr="007A7738" w:rsidRDefault="007A7738" w:rsidP="007A7738">
      <w:pPr>
        <w:pStyle w:val="text-bold"/>
        <w:shd w:val="clear" w:color="auto" w:fill="FFFFFF"/>
        <w:spacing w:before="0" w:beforeAutospacing="0" w:after="0" w:afterAutospacing="0"/>
        <w:ind w:firstLine="708"/>
      </w:pPr>
      <w:r>
        <w:rPr>
          <w:bCs/>
          <w:color w:val="1A1F2A"/>
        </w:rPr>
        <w:t xml:space="preserve">         nového územního plánu v jednotném standardu.</w:t>
      </w:r>
    </w:p>
    <w:p w:rsidR="00E0543D" w:rsidRDefault="00E0543D" w:rsidP="00E0543D">
      <w:pPr>
        <w:pStyle w:val="Default"/>
        <w:rPr>
          <w:sz w:val="22"/>
          <w:szCs w:val="22"/>
        </w:rPr>
      </w:pPr>
    </w:p>
    <w:p w:rsidR="00FE493B" w:rsidRDefault="00FE493B" w:rsidP="00E0543D">
      <w:pPr>
        <w:pStyle w:val="Default"/>
        <w:rPr>
          <w:sz w:val="22"/>
          <w:szCs w:val="22"/>
        </w:rPr>
      </w:pPr>
    </w:p>
    <w:p w:rsidR="00FE493B" w:rsidRDefault="00FE493B" w:rsidP="00E0543D">
      <w:pPr>
        <w:pStyle w:val="Default"/>
        <w:rPr>
          <w:sz w:val="22"/>
          <w:szCs w:val="22"/>
        </w:rPr>
      </w:pPr>
    </w:p>
    <w:p w:rsidR="00FE493B" w:rsidRDefault="00FE493B" w:rsidP="00E0543D">
      <w:pPr>
        <w:pStyle w:val="Default"/>
        <w:rPr>
          <w:sz w:val="22"/>
          <w:szCs w:val="22"/>
        </w:rPr>
      </w:pPr>
    </w:p>
    <w:p w:rsidR="004C2D22" w:rsidRDefault="004C2D22" w:rsidP="00EF0187">
      <w:pPr>
        <w:rPr>
          <w:b/>
        </w:rPr>
      </w:pPr>
    </w:p>
    <w:p w:rsidR="004C2D22" w:rsidRDefault="004C2D22" w:rsidP="00EF0187">
      <w:pPr>
        <w:rPr>
          <w:b/>
        </w:rPr>
      </w:pPr>
    </w:p>
    <w:p w:rsidR="001F36C5" w:rsidRDefault="001F36C5">
      <w:pPr>
        <w:rPr>
          <w:b/>
          <w:sz w:val="28"/>
          <w:u w:val="single"/>
        </w:rPr>
      </w:pPr>
      <w:r w:rsidRPr="00E2015F">
        <w:rPr>
          <w:b/>
          <w:sz w:val="28"/>
          <w:u w:val="single"/>
        </w:rPr>
        <w:t>Obecní zastupitelstvo bere na vědomí:</w:t>
      </w:r>
    </w:p>
    <w:p w:rsidR="001E34AC" w:rsidRPr="00E2015F" w:rsidRDefault="001E34AC">
      <w:pPr>
        <w:rPr>
          <w:b/>
          <w:sz w:val="28"/>
          <w:u w:val="single"/>
        </w:rPr>
      </w:pPr>
    </w:p>
    <w:p w:rsidR="0083106B" w:rsidRPr="00C1365F" w:rsidRDefault="0083106B">
      <w:pPr>
        <w:rPr>
          <w:b/>
          <w:u w:val="single"/>
        </w:rPr>
      </w:pPr>
    </w:p>
    <w:p w:rsidR="002E6F19" w:rsidRPr="002751E4" w:rsidRDefault="006D6D38" w:rsidP="00CD7865">
      <w:pPr>
        <w:ind w:firstLine="708"/>
      </w:pPr>
      <w:r w:rsidRPr="00364A3F">
        <w:rPr>
          <w:b/>
        </w:rPr>
        <w:t>II/1</w:t>
      </w:r>
      <w:r w:rsidRPr="00364A3F">
        <w:t xml:space="preserve"> </w:t>
      </w:r>
      <w:r w:rsidR="00CD7865">
        <w:t>měsíční výkaz činnosti MP 2023/</w:t>
      </w:r>
      <w:r w:rsidR="00477C91">
        <w:t>říjen</w:t>
      </w:r>
      <w:r w:rsidR="00CD7865">
        <w:t xml:space="preserve"> na území obce Kosoř</w:t>
      </w:r>
    </w:p>
    <w:p w:rsidR="00585C50" w:rsidRDefault="00585C50" w:rsidP="0084518E">
      <w:pPr>
        <w:ind w:firstLine="708"/>
      </w:pPr>
    </w:p>
    <w:p w:rsidR="00CB79F8" w:rsidRDefault="002E6F19" w:rsidP="00CD7865">
      <w:pPr>
        <w:ind w:firstLine="708"/>
      </w:pPr>
      <w:r w:rsidRPr="002E6F19">
        <w:rPr>
          <w:b/>
        </w:rPr>
        <w:t>II/2</w:t>
      </w:r>
      <w:r w:rsidR="007B3647">
        <w:rPr>
          <w:b/>
        </w:rPr>
        <w:t xml:space="preserve"> </w:t>
      </w:r>
      <w:r w:rsidR="00CB79F8">
        <w:t xml:space="preserve">stav prací na MVN  V Budenicích – přerušení prací v důsledku klimatických </w:t>
      </w:r>
    </w:p>
    <w:p w:rsidR="00E2015F" w:rsidRPr="00364A3F" w:rsidRDefault="00CB79F8" w:rsidP="007A7738">
      <w:pPr>
        <w:ind w:firstLine="708"/>
      </w:pPr>
      <w:r>
        <w:t xml:space="preserve">        podmínek,   zrušení termínu konání kolaudace dne 12.12.2023</w:t>
      </w:r>
      <w:r w:rsidR="007B3647">
        <w:t xml:space="preserve">    </w:t>
      </w:r>
    </w:p>
    <w:p w:rsidR="00157844" w:rsidRDefault="00157844" w:rsidP="00B846A3">
      <w:pPr>
        <w:ind w:left="708"/>
        <w:rPr>
          <w:b/>
        </w:rPr>
      </w:pPr>
    </w:p>
    <w:p w:rsidR="00DC1069" w:rsidRPr="00DC1069" w:rsidRDefault="006D6D38" w:rsidP="00B846A3">
      <w:pPr>
        <w:ind w:left="708"/>
      </w:pPr>
      <w:r w:rsidRPr="00364A3F">
        <w:rPr>
          <w:b/>
        </w:rPr>
        <w:t>II/</w:t>
      </w:r>
      <w:r w:rsidR="002E6F19">
        <w:rPr>
          <w:b/>
        </w:rPr>
        <w:t>3</w:t>
      </w:r>
      <w:r w:rsidR="004B1D6D">
        <w:rPr>
          <w:b/>
        </w:rPr>
        <w:t xml:space="preserve">  </w:t>
      </w:r>
      <w:r w:rsidR="00CB79F8">
        <w:t>potřebu oprav a údržby objektů ZŚ Kosoř.</w:t>
      </w:r>
    </w:p>
    <w:p w:rsidR="00890A8D" w:rsidRDefault="00890A8D" w:rsidP="00143CC9">
      <w:pPr>
        <w:ind w:left="708"/>
      </w:pPr>
    </w:p>
    <w:p w:rsidR="00B84F20" w:rsidRDefault="00E63766" w:rsidP="00CB79F8">
      <w:pPr>
        <w:ind w:left="708"/>
      </w:pPr>
      <w:r w:rsidRPr="002500F2">
        <w:rPr>
          <w:b/>
        </w:rPr>
        <w:t>II/</w:t>
      </w:r>
      <w:r w:rsidR="002E6F19">
        <w:rPr>
          <w:b/>
        </w:rPr>
        <w:t>4</w:t>
      </w:r>
      <w:r w:rsidR="003F57B1">
        <w:rPr>
          <w:b/>
        </w:rPr>
        <w:t xml:space="preserve"> </w:t>
      </w:r>
      <w:r w:rsidR="00B84F20">
        <w:rPr>
          <w:b/>
        </w:rPr>
        <w:t xml:space="preserve"> </w:t>
      </w:r>
      <w:r w:rsidR="00CB79F8">
        <w:t>Postup při výdeji kompostérů občanům</w:t>
      </w:r>
    </w:p>
    <w:p w:rsidR="00CB79F8" w:rsidRDefault="00CB79F8" w:rsidP="00CB79F8">
      <w:pPr>
        <w:ind w:left="708"/>
      </w:pPr>
    </w:p>
    <w:p w:rsidR="00CB79F8" w:rsidRDefault="00CB79F8" w:rsidP="00CB79F8">
      <w:pPr>
        <w:ind w:left="708"/>
      </w:pPr>
      <w:r w:rsidRPr="00CB79F8">
        <w:rPr>
          <w:b/>
        </w:rPr>
        <w:t>II/5</w:t>
      </w:r>
      <w:r>
        <w:t xml:space="preserve">  Dokončení stavebních prací na akci zpomalovací pás U Hřiště</w:t>
      </w:r>
    </w:p>
    <w:p w:rsidR="00CB79F8" w:rsidRDefault="00CB79F8" w:rsidP="00CB79F8">
      <w:pPr>
        <w:ind w:left="708"/>
      </w:pPr>
    </w:p>
    <w:p w:rsidR="00CB79F8" w:rsidRPr="000535F8" w:rsidRDefault="00CB79F8" w:rsidP="00CB79F8">
      <w:pPr>
        <w:ind w:left="708"/>
      </w:pPr>
      <w:r w:rsidRPr="00CB79F8">
        <w:rPr>
          <w:b/>
        </w:rPr>
        <w:t>II/6</w:t>
      </w:r>
      <w:r>
        <w:t xml:space="preserve"> Zahájení stavebních prací na opravě schodů mezi Hořejší a Nad Vodárnou.</w:t>
      </w:r>
    </w:p>
    <w:p w:rsidR="00890A8D" w:rsidRDefault="00890A8D" w:rsidP="00B84F20"/>
    <w:p w:rsidR="00EF0187" w:rsidRDefault="00EF0187" w:rsidP="00F1726D">
      <w:pPr>
        <w:ind w:left="708"/>
      </w:pPr>
    </w:p>
    <w:p w:rsidR="001606C1" w:rsidRDefault="001606C1" w:rsidP="00F1726D">
      <w:pPr>
        <w:ind w:left="708"/>
      </w:pPr>
    </w:p>
    <w:p w:rsidR="000B4DBB" w:rsidRDefault="000B4DBB"/>
    <w:p w:rsidR="000B4DBB" w:rsidRDefault="000B4DBB"/>
    <w:p w:rsidR="00B84F20" w:rsidRDefault="00B84F20"/>
    <w:p w:rsidR="000B4DBB" w:rsidRDefault="000B4DBB"/>
    <w:p w:rsidR="00FE493B" w:rsidRPr="00364A3F" w:rsidRDefault="00FE493B">
      <w:bookmarkStart w:id="0" w:name="_GoBack"/>
      <w:bookmarkEnd w:id="0"/>
    </w:p>
    <w:p w:rsidR="00BA580D" w:rsidRDefault="00BA580D" w:rsidP="00BA580D">
      <w:r w:rsidRPr="00364A3F">
        <w:tab/>
        <w:t xml:space="preserve">                       </w:t>
      </w:r>
      <w:r w:rsidR="00197546">
        <w:t xml:space="preserve">    ___</w:t>
      </w:r>
      <w:r w:rsidRPr="00364A3F">
        <w:t>__________________</w:t>
      </w:r>
      <w:r w:rsidRPr="00364A3F">
        <w:tab/>
      </w:r>
      <w:r w:rsidRPr="00364A3F">
        <w:tab/>
        <w:t xml:space="preserve">           </w:t>
      </w:r>
      <w:r w:rsidRPr="00364A3F">
        <w:tab/>
        <w:t>____________________</w:t>
      </w:r>
    </w:p>
    <w:p w:rsidR="00215111" w:rsidRDefault="00BA580D" w:rsidP="00215111">
      <w:pPr>
        <w:rPr>
          <w:b/>
        </w:rPr>
      </w:pPr>
      <w:r>
        <w:t>Ověřovatelé zápisu</w:t>
      </w:r>
      <w:r w:rsidR="00477C91">
        <w:t xml:space="preserve">          </w:t>
      </w:r>
      <w:r w:rsidR="00FE493B">
        <w:t xml:space="preserve">     </w:t>
      </w:r>
      <w:r w:rsidR="00477C91">
        <w:t xml:space="preserve">  </w:t>
      </w:r>
      <w:r w:rsidR="007A7738">
        <w:t>Petra Drábková</w:t>
      </w:r>
      <w:r w:rsidR="00477C91">
        <w:tab/>
      </w:r>
      <w:r w:rsidR="00477C91">
        <w:tab/>
      </w:r>
      <w:r w:rsidR="00477C91">
        <w:tab/>
      </w:r>
      <w:r w:rsidR="00FE493B">
        <w:t xml:space="preserve">   </w:t>
      </w:r>
      <w:r w:rsidR="007A7738">
        <w:t>Vladimíra Bejšovcová</w:t>
      </w:r>
    </w:p>
    <w:p w:rsidR="008B5E25" w:rsidRDefault="00BA580D" w:rsidP="00BA580D">
      <w:r>
        <w:tab/>
      </w:r>
      <w:r>
        <w:tab/>
      </w:r>
      <w:r>
        <w:tab/>
      </w:r>
    </w:p>
    <w:p w:rsidR="008B5E25" w:rsidRDefault="008B5E25" w:rsidP="00BA580D"/>
    <w:p w:rsidR="008B5E25" w:rsidRDefault="008B5E25" w:rsidP="00BA580D"/>
    <w:p w:rsidR="00B84F20" w:rsidRDefault="00B84F20" w:rsidP="00BA580D"/>
    <w:p w:rsidR="000B4DBB" w:rsidRDefault="00BA580D" w:rsidP="00BA580D">
      <w:r>
        <w:tab/>
      </w:r>
      <w:r>
        <w:tab/>
      </w:r>
      <w:r>
        <w:tab/>
        <w:t xml:space="preserve">                                 </w:t>
      </w:r>
    </w:p>
    <w:p w:rsidR="00BA580D" w:rsidRDefault="000B4DBB" w:rsidP="000B4DBB">
      <w:pPr>
        <w:ind w:left="3540"/>
      </w:pPr>
      <w:r>
        <w:t xml:space="preserve">    </w:t>
      </w:r>
      <w:r w:rsidR="00BA580D">
        <w:t>________________________</w:t>
      </w:r>
    </w:p>
    <w:p w:rsidR="00BA580D" w:rsidRPr="00215111" w:rsidRDefault="00BA580D" w:rsidP="00BA580D">
      <w:pPr>
        <w:rPr>
          <w:sz w:val="22"/>
        </w:rPr>
      </w:pPr>
      <w:r w:rsidRPr="001E556E">
        <w:rPr>
          <w:sz w:val="22"/>
        </w:rPr>
        <w:t xml:space="preserve">                                                                                </w:t>
      </w:r>
      <w:r w:rsidRPr="00215111">
        <w:rPr>
          <w:sz w:val="22"/>
        </w:rPr>
        <w:t xml:space="preserve">Magdaléna Kopřivová       </w:t>
      </w:r>
    </w:p>
    <w:p w:rsidR="00BA580D" w:rsidRPr="009A7D29" w:rsidRDefault="00BA580D" w:rsidP="00BA580D">
      <w:pPr>
        <w:rPr>
          <w:sz w:val="20"/>
        </w:rPr>
      </w:pPr>
      <w:r w:rsidRPr="00215111">
        <w:rPr>
          <w:sz w:val="22"/>
        </w:rPr>
        <w:t xml:space="preserve">                                                                              </w:t>
      </w:r>
      <w:r w:rsidR="009A7D29" w:rsidRPr="00215111">
        <w:rPr>
          <w:sz w:val="22"/>
        </w:rPr>
        <w:t xml:space="preserve">    </w:t>
      </w:r>
      <w:r w:rsidRPr="00215111">
        <w:rPr>
          <w:sz w:val="22"/>
        </w:rPr>
        <w:t xml:space="preserve">starostka obce Kosoř        </w:t>
      </w:r>
    </w:p>
    <w:p w:rsidR="00BA580D" w:rsidRDefault="00BA580D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p w:rsidR="00E64675" w:rsidRDefault="00E64675">
      <w:pPr>
        <w:rPr>
          <w:sz w:val="20"/>
        </w:rPr>
      </w:pPr>
    </w:p>
    <w:sectPr w:rsidR="00E646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0DBA" w:rsidRDefault="00280DBA" w:rsidP="00E9509A">
      <w:r>
        <w:separator/>
      </w:r>
    </w:p>
  </w:endnote>
  <w:endnote w:type="continuationSeparator" w:id="0">
    <w:p w:rsidR="00280DBA" w:rsidRDefault="00280DBA" w:rsidP="00E95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0DBA" w:rsidRDefault="00280DBA" w:rsidP="00E9509A">
      <w:r>
        <w:separator/>
      </w:r>
    </w:p>
  </w:footnote>
  <w:footnote w:type="continuationSeparator" w:id="0">
    <w:p w:rsidR="00280DBA" w:rsidRDefault="00280DBA" w:rsidP="00E950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57F8A"/>
    <w:multiLevelType w:val="hybridMultilevel"/>
    <w:tmpl w:val="C8B097B6"/>
    <w:lvl w:ilvl="0" w:tplc="A9EAF9D4">
      <w:start w:val="17"/>
      <w:numFmt w:val="bullet"/>
      <w:lvlText w:val="-"/>
      <w:lvlJc w:val="left"/>
      <w:pPr>
        <w:ind w:left="160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32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4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6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8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0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2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4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68" w:hanging="360"/>
      </w:pPr>
      <w:rPr>
        <w:rFonts w:ascii="Wingdings" w:hAnsi="Wingdings" w:hint="default"/>
      </w:rPr>
    </w:lvl>
  </w:abstractNum>
  <w:abstractNum w:abstractNumId="1" w15:restartNumberingAfterBreak="0">
    <w:nsid w:val="19241EF4"/>
    <w:multiLevelType w:val="hybridMultilevel"/>
    <w:tmpl w:val="B63C991E"/>
    <w:lvl w:ilvl="0" w:tplc="0AB2B4E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18237C"/>
    <w:multiLevelType w:val="hybridMultilevel"/>
    <w:tmpl w:val="4756228C"/>
    <w:lvl w:ilvl="0" w:tplc="026A127A">
      <w:start w:val="2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0" w:hanging="360"/>
      </w:pPr>
    </w:lvl>
    <w:lvl w:ilvl="2" w:tplc="0405001B" w:tentative="1">
      <w:start w:val="1"/>
      <w:numFmt w:val="lowerRoman"/>
      <w:lvlText w:val="%3."/>
      <w:lvlJc w:val="right"/>
      <w:pPr>
        <w:ind w:left="3210" w:hanging="180"/>
      </w:pPr>
    </w:lvl>
    <w:lvl w:ilvl="3" w:tplc="0405000F" w:tentative="1">
      <w:start w:val="1"/>
      <w:numFmt w:val="decimal"/>
      <w:lvlText w:val="%4."/>
      <w:lvlJc w:val="left"/>
      <w:pPr>
        <w:ind w:left="3930" w:hanging="360"/>
      </w:pPr>
    </w:lvl>
    <w:lvl w:ilvl="4" w:tplc="04050019" w:tentative="1">
      <w:start w:val="1"/>
      <w:numFmt w:val="lowerLetter"/>
      <w:lvlText w:val="%5."/>
      <w:lvlJc w:val="left"/>
      <w:pPr>
        <w:ind w:left="4650" w:hanging="360"/>
      </w:pPr>
    </w:lvl>
    <w:lvl w:ilvl="5" w:tplc="0405001B" w:tentative="1">
      <w:start w:val="1"/>
      <w:numFmt w:val="lowerRoman"/>
      <w:lvlText w:val="%6."/>
      <w:lvlJc w:val="right"/>
      <w:pPr>
        <w:ind w:left="5370" w:hanging="180"/>
      </w:pPr>
    </w:lvl>
    <w:lvl w:ilvl="6" w:tplc="0405000F" w:tentative="1">
      <w:start w:val="1"/>
      <w:numFmt w:val="decimal"/>
      <w:lvlText w:val="%7."/>
      <w:lvlJc w:val="left"/>
      <w:pPr>
        <w:ind w:left="6090" w:hanging="360"/>
      </w:pPr>
    </w:lvl>
    <w:lvl w:ilvl="7" w:tplc="04050019" w:tentative="1">
      <w:start w:val="1"/>
      <w:numFmt w:val="lowerLetter"/>
      <w:lvlText w:val="%8."/>
      <w:lvlJc w:val="left"/>
      <w:pPr>
        <w:ind w:left="6810" w:hanging="360"/>
      </w:pPr>
    </w:lvl>
    <w:lvl w:ilvl="8" w:tplc="040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" w15:restartNumberingAfterBreak="0">
    <w:nsid w:val="3EA74E8B"/>
    <w:multiLevelType w:val="hybridMultilevel"/>
    <w:tmpl w:val="D8CC9352"/>
    <w:lvl w:ilvl="0" w:tplc="4D74ABFE">
      <w:start w:val="1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8D0165C"/>
    <w:multiLevelType w:val="hybridMultilevel"/>
    <w:tmpl w:val="32762C8C"/>
    <w:lvl w:ilvl="0" w:tplc="76CA8644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AC05CBB"/>
    <w:multiLevelType w:val="hybridMultilevel"/>
    <w:tmpl w:val="52B0AF42"/>
    <w:lvl w:ilvl="0" w:tplc="0772F250">
      <w:start w:val="1"/>
      <w:numFmt w:val="lowerLetter"/>
      <w:lvlText w:val="%1)"/>
      <w:lvlJc w:val="left"/>
      <w:pPr>
        <w:ind w:left="1777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497" w:hanging="360"/>
      </w:pPr>
    </w:lvl>
    <w:lvl w:ilvl="2" w:tplc="0405001B" w:tentative="1">
      <w:start w:val="1"/>
      <w:numFmt w:val="lowerRoman"/>
      <w:lvlText w:val="%3."/>
      <w:lvlJc w:val="right"/>
      <w:pPr>
        <w:ind w:left="3217" w:hanging="180"/>
      </w:pPr>
    </w:lvl>
    <w:lvl w:ilvl="3" w:tplc="0405000F" w:tentative="1">
      <w:start w:val="1"/>
      <w:numFmt w:val="decimal"/>
      <w:lvlText w:val="%4."/>
      <w:lvlJc w:val="left"/>
      <w:pPr>
        <w:ind w:left="3937" w:hanging="360"/>
      </w:pPr>
    </w:lvl>
    <w:lvl w:ilvl="4" w:tplc="04050019" w:tentative="1">
      <w:start w:val="1"/>
      <w:numFmt w:val="lowerLetter"/>
      <w:lvlText w:val="%5."/>
      <w:lvlJc w:val="left"/>
      <w:pPr>
        <w:ind w:left="4657" w:hanging="360"/>
      </w:pPr>
    </w:lvl>
    <w:lvl w:ilvl="5" w:tplc="0405001B" w:tentative="1">
      <w:start w:val="1"/>
      <w:numFmt w:val="lowerRoman"/>
      <w:lvlText w:val="%6."/>
      <w:lvlJc w:val="right"/>
      <w:pPr>
        <w:ind w:left="5377" w:hanging="180"/>
      </w:pPr>
    </w:lvl>
    <w:lvl w:ilvl="6" w:tplc="0405000F" w:tentative="1">
      <w:start w:val="1"/>
      <w:numFmt w:val="decimal"/>
      <w:lvlText w:val="%7."/>
      <w:lvlJc w:val="left"/>
      <w:pPr>
        <w:ind w:left="6097" w:hanging="360"/>
      </w:pPr>
    </w:lvl>
    <w:lvl w:ilvl="7" w:tplc="04050019" w:tentative="1">
      <w:start w:val="1"/>
      <w:numFmt w:val="lowerLetter"/>
      <w:lvlText w:val="%8."/>
      <w:lvlJc w:val="left"/>
      <w:pPr>
        <w:ind w:left="6817" w:hanging="360"/>
      </w:pPr>
    </w:lvl>
    <w:lvl w:ilvl="8" w:tplc="0405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6" w15:restartNumberingAfterBreak="0">
    <w:nsid w:val="5E664BAF"/>
    <w:multiLevelType w:val="hybridMultilevel"/>
    <w:tmpl w:val="DBCA6C7C"/>
    <w:lvl w:ilvl="0" w:tplc="0414E29A">
      <w:start w:val="18"/>
      <w:numFmt w:val="bullet"/>
      <w:lvlText w:val="-"/>
      <w:lvlJc w:val="left"/>
      <w:pPr>
        <w:ind w:left="148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8AB"/>
    <w:rsid w:val="000535F8"/>
    <w:rsid w:val="00071CC2"/>
    <w:rsid w:val="000B4DBB"/>
    <w:rsid w:val="000D362B"/>
    <w:rsid w:val="000D3CB3"/>
    <w:rsid w:val="000E7E95"/>
    <w:rsid w:val="000F1BE8"/>
    <w:rsid w:val="000F3EE2"/>
    <w:rsid w:val="001111A2"/>
    <w:rsid w:val="0011231E"/>
    <w:rsid w:val="00115FB0"/>
    <w:rsid w:val="00117DAD"/>
    <w:rsid w:val="00143CC9"/>
    <w:rsid w:val="00144AA1"/>
    <w:rsid w:val="00157844"/>
    <w:rsid w:val="001606C1"/>
    <w:rsid w:val="00166D8D"/>
    <w:rsid w:val="00176BA6"/>
    <w:rsid w:val="00193A0F"/>
    <w:rsid w:val="00197546"/>
    <w:rsid w:val="001B2EA6"/>
    <w:rsid w:val="001C5840"/>
    <w:rsid w:val="001D130C"/>
    <w:rsid w:val="001E34AC"/>
    <w:rsid w:val="001E556E"/>
    <w:rsid w:val="001F36C5"/>
    <w:rsid w:val="00215111"/>
    <w:rsid w:val="002500F2"/>
    <w:rsid w:val="002668B5"/>
    <w:rsid w:val="00267567"/>
    <w:rsid w:val="002751E4"/>
    <w:rsid w:val="00275866"/>
    <w:rsid w:val="00280DBA"/>
    <w:rsid w:val="002A77FD"/>
    <w:rsid w:val="002B7A0A"/>
    <w:rsid w:val="002E6F19"/>
    <w:rsid w:val="002E7E74"/>
    <w:rsid w:val="002F3E14"/>
    <w:rsid w:val="00304A43"/>
    <w:rsid w:val="00311777"/>
    <w:rsid w:val="00364A3F"/>
    <w:rsid w:val="0037156C"/>
    <w:rsid w:val="00385199"/>
    <w:rsid w:val="00386314"/>
    <w:rsid w:val="003964D1"/>
    <w:rsid w:val="003A7BCE"/>
    <w:rsid w:val="003B10AD"/>
    <w:rsid w:val="003F2730"/>
    <w:rsid w:val="003F363E"/>
    <w:rsid w:val="003F4337"/>
    <w:rsid w:val="003F57B1"/>
    <w:rsid w:val="003F5FBD"/>
    <w:rsid w:val="00447237"/>
    <w:rsid w:val="00461FE8"/>
    <w:rsid w:val="00471E9F"/>
    <w:rsid w:val="00477C91"/>
    <w:rsid w:val="004945E3"/>
    <w:rsid w:val="004B0DC3"/>
    <w:rsid w:val="004B1D6D"/>
    <w:rsid w:val="004C2D22"/>
    <w:rsid w:val="004F614B"/>
    <w:rsid w:val="004F7579"/>
    <w:rsid w:val="00516E45"/>
    <w:rsid w:val="00534AAE"/>
    <w:rsid w:val="00555316"/>
    <w:rsid w:val="00585C50"/>
    <w:rsid w:val="005D2B03"/>
    <w:rsid w:val="0060217C"/>
    <w:rsid w:val="00670107"/>
    <w:rsid w:val="006953D6"/>
    <w:rsid w:val="006978E1"/>
    <w:rsid w:val="006B7009"/>
    <w:rsid w:val="006D0F71"/>
    <w:rsid w:val="006D6BD2"/>
    <w:rsid w:val="006D6D38"/>
    <w:rsid w:val="00730DAE"/>
    <w:rsid w:val="00730F91"/>
    <w:rsid w:val="00740A2B"/>
    <w:rsid w:val="00752E23"/>
    <w:rsid w:val="00772163"/>
    <w:rsid w:val="00772C2D"/>
    <w:rsid w:val="007A3802"/>
    <w:rsid w:val="007A4E37"/>
    <w:rsid w:val="007A7738"/>
    <w:rsid w:val="007B3647"/>
    <w:rsid w:val="007E6E6C"/>
    <w:rsid w:val="0080729B"/>
    <w:rsid w:val="00824B65"/>
    <w:rsid w:val="0083106B"/>
    <w:rsid w:val="0084518E"/>
    <w:rsid w:val="00882AA9"/>
    <w:rsid w:val="00890A8D"/>
    <w:rsid w:val="00895083"/>
    <w:rsid w:val="008A429C"/>
    <w:rsid w:val="008A67A1"/>
    <w:rsid w:val="008B5E25"/>
    <w:rsid w:val="008C5416"/>
    <w:rsid w:val="008E5FD5"/>
    <w:rsid w:val="008F78D0"/>
    <w:rsid w:val="00925B5C"/>
    <w:rsid w:val="009A0E42"/>
    <w:rsid w:val="009A7C12"/>
    <w:rsid w:val="009A7D29"/>
    <w:rsid w:val="009C0160"/>
    <w:rsid w:val="009C47C2"/>
    <w:rsid w:val="009C4952"/>
    <w:rsid w:val="009D102A"/>
    <w:rsid w:val="009E02D4"/>
    <w:rsid w:val="00A4235C"/>
    <w:rsid w:val="00A528AB"/>
    <w:rsid w:val="00A5344D"/>
    <w:rsid w:val="00A85352"/>
    <w:rsid w:val="00AA4ABF"/>
    <w:rsid w:val="00AC2DBE"/>
    <w:rsid w:val="00AD144E"/>
    <w:rsid w:val="00B019D0"/>
    <w:rsid w:val="00B56012"/>
    <w:rsid w:val="00B627D7"/>
    <w:rsid w:val="00B64E07"/>
    <w:rsid w:val="00B846A3"/>
    <w:rsid w:val="00B84F20"/>
    <w:rsid w:val="00BA580D"/>
    <w:rsid w:val="00BB319E"/>
    <w:rsid w:val="00C01143"/>
    <w:rsid w:val="00C1365F"/>
    <w:rsid w:val="00C334FC"/>
    <w:rsid w:val="00C355C1"/>
    <w:rsid w:val="00C44842"/>
    <w:rsid w:val="00C67B15"/>
    <w:rsid w:val="00CA783B"/>
    <w:rsid w:val="00CB79F8"/>
    <w:rsid w:val="00CD7865"/>
    <w:rsid w:val="00D069CD"/>
    <w:rsid w:val="00D57022"/>
    <w:rsid w:val="00D779FD"/>
    <w:rsid w:val="00D946C6"/>
    <w:rsid w:val="00DC1069"/>
    <w:rsid w:val="00DD39EB"/>
    <w:rsid w:val="00DE400E"/>
    <w:rsid w:val="00DF0C21"/>
    <w:rsid w:val="00E0543D"/>
    <w:rsid w:val="00E2015F"/>
    <w:rsid w:val="00E36DAE"/>
    <w:rsid w:val="00E63766"/>
    <w:rsid w:val="00E64675"/>
    <w:rsid w:val="00E9509A"/>
    <w:rsid w:val="00EF0187"/>
    <w:rsid w:val="00EF3A46"/>
    <w:rsid w:val="00EF6AC3"/>
    <w:rsid w:val="00F1726D"/>
    <w:rsid w:val="00F92C37"/>
    <w:rsid w:val="00F9707A"/>
    <w:rsid w:val="00FD4979"/>
    <w:rsid w:val="00FE493B"/>
    <w:rsid w:val="00FE6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C541C"/>
  <w15:docId w15:val="{CDC49DF5-5950-4ADD-9122-8314763CB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151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A528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E64675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E64675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467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64675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9D102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9509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9509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9509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509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3106B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cs-CZ"/>
    </w:rPr>
  </w:style>
  <w:style w:type="paragraph" w:customStyle="1" w:styleId="text-bold">
    <w:name w:val="text-bold"/>
    <w:basedOn w:val="Normln"/>
    <w:rsid w:val="007A773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1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399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UO2</dc:creator>
  <cp:lastModifiedBy>Magdaléna Kopřivová</cp:lastModifiedBy>
  <cp:revision>2</cp:revision>
  <cp:lastPrinted>2023-12-15T09:57:00Z</cp:lastPrinted>
  <dcterms:created xsi:type="dcterms:W3CDTF">2023-12-15T09:57:00Z</dcterms:created>
  <dcterms:modified xsi:type="dcterms:W3CDTF">2023-12-15T09:57:00Z</dcterms:modified>
</cp:coreProperties>
</file>