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E94744E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603E9FC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obecního zastupitelstva z veřejného zasedání obce Kosoř</w:t>
      </w:r>
    </w:p>
    <w:p w14:paraId="5D84F5D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0D8947F" w14:textId="77777777" w:rsidR="00644F3F" w:rsidRPr="004276D4" w:rsidRDefault="00512C4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konaného dne</w:t>
      </w:r>
    </w:p>
    <w:p w14:paraId="1FC59FFC" w14:textId="21EFC333" w:rsidR="00797B3B" w:rsidRPr="004276D4" w:rsidRDefault="00767E6E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20. 1. 2021</w:t>
      </w:r>
    </w:p>
    <w:p w14:paraId="7B9743D6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751258E8" w14:textId="50BE3243" w:rsidR="00797B3B" w:rsidRPr="004276D4" w:rsidRDefault="00767E6E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zápis č. 1</w:t>
      </w:r>
    </w:p>
    <w:p w14:paraId="4DEA8CDF" w14:textId="77777777" w:rsidR="00BD4F43" w:rsidRPr="004276D4" w:rsidRDefault="00BD4F43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F853CE" w14:textId="2E65B53B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Pr="004276D4">
        <w:rPr>
          <w:rFonts w:asciiTheme="minorHAnsi" w:hAnsiTheme="minorHAnsi" w:cstheme="minorHAnsi"/>
          <w:sz w:val="22"/>
          <w:szCs w:val="22"/>
        </w:rPr>
        <w:t xml:space="preserve">   Karel Kindl, Václav Linhart, Martin Černý, ing. Fr. Pulkrábek, MUDr. Dana Čechová, Jaroslav Podzemský, </w:t>
      </w:r>
      <w:r w:rsidR="00673479" w:rsidRPr="004276D4">
        <w:rPr>
          <w:rFonts w:asciiTheme="minorHAnsi" w:hAnsiTheme="minorHAnsi" w:cstheme="minorHAnsi"/>
          <w:sz w:val="22"/>
          <w:szCs w:val="22"/>
        </w:rPr>
        <w:t>Magdalena Kopřivová, Mgr. Petra Drábková</w:t>
      </w:r>
    </w:p>
    <w:p w14:paraId="441D3CE7" w14:textId="06F11D29" w:rsidR="00673479" w:rsidRPr="004276D4" w:rsidRDefault="00673479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0F660EA4" w14:textId="051C4A80" w:rsidR="002A074C" w:rsidRPr="004276D4" w:rsidRDefault="002A074C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276D4">
        <w:rPr>
          <w:rFonts w:asciiTheme="minorHAnsi" w:hAnsiTheme="minorHAnsi" w:cstheme="minorHAnsi"/>
          <w:bCs/>
          <w:sz w:val="22"/>
          <w:szCs w:val="22"/>
        </w:rPr>
        <w:t>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673479" w:rsidRPr="004276D4">
        <w:rPr>
          <w:rFonts w:asciiTheme="minorHAnsi" w:hAnsiTheme="minorHAnsi" w:cstheme="minorHAnsi"/>
          <w:sz w:val="22"/>
          <w:szCs w:val="22"/>
        </w:rPr>
        <w:t>M</w:t>
      </w:r>
      <w:r w:rsidR="00767E6E">
        <w:rPr>
          <w:rFonts w:asciiTheme="minorHAnsi" w:hAnsiTheme="minorHAnsi" w:cstheme="minorHAnsi"/>
          <w:sz w:val="22"/>
          <w:szCs w:val="22"/>
        </w:rPr>
        <w:t>gr. P. Drábková, M. Černý</w:t>
      </w:r>
    </w:p>
    <w:p w14:paraId="594C6119" w14:textId="77777777" w:rsidR="008312C3" w:rsidRPr="004276D4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276D4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77777777" w:rsidR="00767E6E" w:rsidRPr="004276D4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I/1</w:t>
      </w:r>
      <w:r w:rsidRPr="004276D4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276D4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767E6E" w:rsidRPr="004276D4">
        <w:rPr>
          <w:rFonts w:asciiTheme="minorHAnsi" w:hAnsiTheme="minorHAnsi" w:cstheme="minorHAnsi"/>
          <w:sz w:val="22"/>
          <w:szCs w:val="22"/>
        </w:rPr>
        <w:t>M</w:t>
      </w:r>
      <w:r w:rsidR="00767E6E">
        <w:rPr>
          <w:rFonts w:asciiTheme="minorHAnsi" w:hAnsiTheme="minorHAnsi" w:cstheme="minorHAnsi"/>
          <w:sz w:val="22"/>
          <w:szCs w:val="22"/>
        </w:rPr>
        <w:t>gr. P. Drábková, M. Černý</w:t>
      </w:r>
    </w:p>
    <w:p w14:paraId="1FCA570E" w14:textId="341DF172" w:rsidR="00DF5B52" w:rsidRDefault="00642465" w:rsidP="00DF5B52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I/2</w:t>
      </w:r>
      <w:r w:rsidRPr="004276D4">
        <w:rPr>
          <w:rFonts w:asciiTheme="minorHAnsi" w:hAnsiTheme="minorHAnsi" w:cstheme="minorHAnsi"/>
          <w:sz w:val="22"/>
          <w:szCs w:val="22"/>
        </w:rPr>
        <w:tab/>
        <w:t>Program a d</w:t>
      </w:r>
      <w:r w:rsidR="009E1467" w:rsidRPr="004276D4">
        <w:rPr>
          <w:rFonts w:asciiTheme="minorHAnsi" w:hAnsiTheme="minorHAnsi" w:cstheme="minorHAnsi"/>
          <w:sz w:val="22"/>
          <w:szCs w:val="22"/>
        </w:rPr>
        <w:t>oplnění programu</w:t>
      </w:r>
    </w:p>
    <w:p w14:paraId="7BC4609A" w14:textId="002CE716" w:rsidR="000715B7" w:rsidRPr="000715B7" w:rsidRDefault="000715B7" w:rsidP="000715B7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I/3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0"/>
        </w:rPr>
        <w:t>Smlouvu</w:t>
      </w:r>
      <w:r w:rsidRPr="000715B7">
        <w:rPr>
          <w:rFonts w:asciiTheme="minorHAnsi" w:hAnsiTheme="minorHAnsi" w:cstheme="minorHAnsi"/>
          <w:sz w:val="22"/>
          <w:szCs w:val="20"/>
        </w:rPr>
        <w:t xml:space="preserve"> o smlouvě</w:t>
      </w:r>
      <w:r>
        <w:rPr>
          <w:rFonts w:asciiTheme="minorHAnsi" w:hAnsiTheme="minorHAnsi" w:cstheme="minorHAnsi"/>
          <w:sz w:val="22"/>
          <w:szCs w:val="20"/>
        </w:rPr>
        <w:t xml:space="preserve"> budoucí</w:t>
      </w:r>
      <w:r w:rsidRPr="000715B7">
        <w:rPr>
          <w:rFonts w:asciiTheme="minorHAnsi" w:hAnsiTheme="minorHAnsi" w:cstheme="minorHAnsi"/>
          <w:sz w:val="22"/>
          <w:szCs w:val="20"/>
        </w:rPr>
        <w:t xml:space="preserve"> o zřízení věcného břemene a dohody o umístění stavby </w:t>
      </w:r>
      <w:proofErr w:type="spellStart"/>
      <w:r w:rsidRPr="000715B7">
        <w:rPr>
          <w:rFonts w:asciiTheme="minorHAnsi" w:hAnsiTheme="minorHAnsi" w:cstheme="minorHAnsi"/>
          <w:sz w:val="22"/>
          <w:szCs w:val="20"/>
        </w:rPr>
        <w:t>kNN</w:t>
      </w:r>
      <w:proofErr w:type="spellEnd"/>
      <w:r w:rsidRPr="000715B7">
        <w:rPr>
          <w:rFonts w:asciiTheme="minorHAnsi" w:hAnsiTheme="minorHAnsi" w:cstheme="minorHAnsi"/>
          <w:sz w:val="22"/>
          <w:szCs w:val="20"/>
        </w:rPr>
        <w:t xml:space="preserve"> pro pozemek st. 66 na pozemku </w:t>
      </w:r>
      <w:proofErr w:type="spellStart"/>
      <w:proofErr w:type="gramStart"/>
      <w:r w:rsidRPr="000715B7">
        <w:rPr>
          <w:rFonts w:asciiTheme="minorHAnsi" w:hAnsiTheme="minorHAnsi" w:cstheme="minorHAnsi"/>
          <w:sz w:val="22"/>
          <w:szCs w:val="20"/>
        </w:rPr>
        <w:t>par.č</w:t>
      </w:r>
      <w:proofErr w:type="spellEnd"/>
      <w:r w:rsidRPr="000715B7">
        <w:rPr>
          <w:rFonts w:asciiTheme="minorHAnsi" w:hAnsiTheme="minorHAnsi" w:cstheme="minorHAnsi"/>
          <w:sz w:val="22"/>
          <w:szCs w:val="20"/>
        </w:rPr>
        <w:t>.</w:t>
      </w:r>
      <w:proofErr w:type="gramEnd"/>
      <w:r w:rsidRPr="000715B7">
        <w:rPr>
          <w:rFonts w:asciiTheme="minorHAnsi" w:hAnsiTheme="minorHAnsi" w:cstheme="minorHAnsi"/>
          <w:sz w:val="22"/>
          <w:szCs w:val="20"/>
        </w:rPr>
        <w:t xml:space="preserve"> 33/5 a </w:t>
      </w:r>
      <w:proofErr w:type="spellStart"/>
      <w:r w:rsidRPr="000715B7">
        <w:rPr>
          <w:rFonts w:asciiTheme="minorHAnsi" w:hAnsiTheme="minorHAnsi" w:cstheme="minorHAnsi"/>
          <w:sz w:val="22"/>
          <w:szCs w:val="20"/>
        </w:rPr>
        <w:t>par.č</w:t>
      </w:r>
      <w:proofErr w:type="spellEnd"/>
      <w:r w:rsidRPr="000715B7">
        <w:rPr>
          <w:rFonts w:asciiTheme="minorHAnsi" w:hAnsiTheme="minorHAnsi" w:cstheme="minorHAnsi"/>
          <w:sz w:val="22"/>
          <w:szCs w:val="20"/>
        </w:rPr>
        <w:t>. 468/1 v </w:t>
      </w:r>
      <w:proofErr w:type="spellStart"/>
      <w:r w:rsidRPr="000715B7">
        <w:rPr>
          <w:rFonts w:asciiTheme="minorHAnsi" w:hAnsiTheme="minorHAnsi" w:cstheme="minorHAnsi"/>
          <w:sz w:val="22"/>
          <w:szCs w:val="20"/>
        </w:rPr>
        <w:t>k.ú</w:t>
      </w:r>
      <w:proofErr w:type="spellEnd"/>
      <w:r w:rsidRPr="000715B7">
        <w:rPr>
          <w:rFonts w:asciiTheme="minorHAnsi" w:hAnsiTheme="minorHAnsi" w:cstheme="minorHAnsi"/>
          <w:sz w:val="22"/>
          <w:szCs w:val="20"/>
        </w:rPr>
        <w:t>. Kosoř</w:t>
      </w:r>
      <w:r>
        <w:rPr>
          <w:rFonts w:asciiTheme="minorHAnsi" w:hAnsiTheme="minorHAnsi" w:cstheme="minorHAnsi"/>
          <w:i/>
          <w:sz w:val="22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0"/>
        </w:rPr>
        <w:t>(stanovena jednorázová úhrada 1000 Kč)</w:t>
      </w:r>
    </w:p>
    <w:p w14:paraId="431AE00C" w14:textId="2D9C9EE7" w:rsidR="00767E6E" w:rsidRDefault="000715B7" w:rsidP="000715B7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 w:rsidR="00ED31FE" w:rsidRPr="004276D4">
        <w:rPr>
          <w:rFonts w:asciiTheme="minorHAnsi" w:hAnsiTheme="minorHAnsi" w:cstheme="minorHAnsi"/>
          <w:sz w:val="22"/>
          <w:szCs w:val="22"/>
        </w:rPr>
        <w:tab/>
      </w:r>
      <w:r w:rsidR="00923EEC">
        <w:rPr>
          <w:rFonts w:asciiTheme="minorHAnsi" w:hAnsiTheme="minorHAnsi" w:cstheme="minorHAnsi"/>
          <w:sz w:val="22"/>
          <w:szCs w:val="20"/>
        </w:rPr>
        <w:t>Udělení souhlasu</w:t>
      </w:r>
      <w:r>
        <w:rPr>
          <w:rFonts w:asciiTheme="minorHAnsi" w:hAnsiTheme="minorHAnsi" w:cstheme="minorHAnsi"/>
          <w:sz w:val="22"/>
          <w:szCs w:val="20"/>
        </w:rPr>
        <w:t xml:space="preserve"> (se stanovenými podmínkami)</w:t>
      </w:r>
      <w:r w:rsidR="00923EEC" w:rsidRPr="00923EEC">
        <w:rPr>
          <w:rFonts w:asciiTheme="minorHAnsi" w:hAnsiTheme="minorHAnsi" w:cstheme="minorHAnsi"/>
          <w:sz w:val="22"/>
          <w:szCs w:val="20"/>
        </w:rPr>
        <w:t xml:space="preserve"> s průjezdem </w:t>
      </w:r>
      <w:r w:rsidR="00923EEC">
        <w:rPr>
          <w:rFonts w:asciiTheme="minorHAnsi" w:hAnsiTheme="minorHAnsi" w:cstheme="minorHAnsi"/>
          <w:sz w:val="22"/>
          <w:szCs w:val="20"/>
        </w:rPr>
        <w:t xml:space="preserve">cyklistického </w:t>
      </w:r>
      <w:r w:rsidR="00923EEC" w:rsidRPr="00923EEC">
        <w:rPr>
          <w:rFonts w:asciiTheme="minorHAnsi" w:hAnsiTheme="minorHAnsi" w:cstheme="minorHAnsi"/>
          <w:sz w:val="22"/>
          <w:szCs w:val="20"/>
        </w:rPr>
        <w:t>závodu po místních a účelových komunikacích dotčených závodem v katastru obce Kosoř</w:t>
      </w:r>
      <w:r>
        <w:rPr>
          <w:rFonts w:asciiTheme="minorHAnsi" w:hAnsiTheme="minorHAnsi" w:cstheme="minorHAnsi"/>
          <w:sz w:val="22"/>
          <w:szCs w:val="20"/>
        </w:rPr>
        <w:t xml:space="preserve"> dne </w:t>
      </w:r>
      <w:r w:rsidR="00923EEC">
        <w:rPr>
          <w:rFonts w:asciiTheme="minorHAnsi" w:hAnsiTheme="minorHAnsi" w:cstheme="minorHAnsi"/>
          <w:sz w:val="22"/>
          <w:szCs w:val="20"/>
        </w:rPr>
        <w:t>24.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="00923EEC">
        <w:rPr>
          <w:rFonts w:asciiTheme="minorHAnsi" w:hAnsiTheme="minorHAnsi" w:cstheme="minorHAnsi"/>
          <w:sz w:val="22"/>
          <w:szCs w:val="20"/>
        </w:rPr>
        <w:t>4.</w:t>
      </w:r>
      <w:r>
        <w:rPr>
          <w:rFonts w:asciiTheme="minorHAnsi" w:hAnsiTheme="minorHAnsi" w:cstheme="minorHAnsi"/>
          <w:sz w:val="22"/>
          <w:szCs w:val="20"/>
        </w:rPr>
        <w:t xml:space="preserve"> 2021</w:t>
      </w:r>
    </w:p>
    <w:p w14:paraId="7D905630" w14:textId="0807E2DF" w:rsidR="0033547A" w:rsidRDefault="0033547A" w:rsidP="000715B7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Plnou moc</w:t>
      </w:r>
      <w:r w:rsidRPr="0033547A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 k pověření firmy </w:t>
      </w:r>
      <w:proofErr w:type="spellStart"/>
      <w:r w:rsidRPr="0033547A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Rumpold</w:t>
      </w:r>
      <w:proofErr w:type="spellEnd"/>
      <w:r w:rsidRPr="0033547A"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 – P s.r.o. k uplatnění nároku pro čerpání „třídící slevy“ dílčího základu poplatku za uložení komunálních odpadů na skládku pro rok 2021</w:t>
      </w:r>
    </w:p>
    <w:p w14:paraId="319740E1" w14:textId="77777777" w:rsidR="000715B7" w:rsidRDefault="000715B7" w:rsidP="00767E6E">
      <w:pPr>
        <w:rPr>
          <w:rFonts w:asciiTheme="minorHAnsi" w:hAnsiTheme="minorHAnsi" w:cstheme="minorHAnsi"/>
          <w:sz w:val="22"/>
          <w:szCs w:val="22"/>
        </w:rPr>
      </w:pPr>
    </w:p>
    <w:p w14:paraId="427C3019" w14:textId="3EB5B18F" w:rsidR="00767E6E" w:rsidRPr="004276D4" w:rsidRDefault="00767E6E" w:rsidP="00767E6E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 xml:space="preserve">Obecní zastupitelstvo </w:t>
      </w:r>
      <w:r>
        <w:rPr>
          <w:rFonts w:asciiTheme="minorHAnsi" w:hAnsiTheme="minorHAnsi" w:cstheme="minorHAnsi"/>
          <w:b/>
          <w:sz w:val="22"/>
          <w:szCs w:val="22"/>
        </w:rPr>
        <w:t xml:space="preserve">zamítá: </w:t>
      </w:r>
    </w:p>
    <w:p w14:paraId="158CD2C1" w14:textId="69D318E1" w:rsidR="005A7CE4" w:rsidRDefault="0033547A" w:rsidP="00797B3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3547A">
        <w:rPr>
          <w:rFonts w:asciiTheme="minorHAnsi" w:hAnsiTheme="minorHAnsi" w:cstheme="minorHAnsi"/>
          <w:sz w:val="22"/>
          <w:szCs w:val="22"/>
        </w:rPr>
        <w:t>II/1</w:t>
      </w:r>
      <w:r w:rsidRPr="0033547A">
        <w:rPr>
          <w:rFonts w:asciiTheme="minorHAnsi" w:hAnsiTheme="minorHAnsi" w:cstheme="minorHAnsi"/>
          <w:sz w:val="22"/>
          <w:szCs w:val="22"/>
        </w:rPr>
        <w:tab/>
      </w:r>
      <w:r w:rsidRPr="003354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Žádost zástupců majitelů veřejně přístupné účelové cesty  Slunečná a U Hřbitova o povolení k instalaci dopravních značek B32 a e13 </w:t>
      </w:r>
    </w:p>
    <w:p w14:paraId="626E6560" w14:textId="4033F475" w:rsidR="0033547A" w:rsidRDefault="0033547A" w:rsidP="00797B3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4360B84" w14:textId="77777777" w:rsidR="0033547A" w:rsidRPr="0033547A" w:rsidRDefault="0033547A" w:rsidP="00797B3B">
      <w:pPr>
        <w:rPr>
          <w:rFonts w:asciiTheme="minorHAnsi" w:hAnsiTheme="minorHAnsi" w:cstheme="minorHAnsi"/>
          <w:sz w:val="22"/>
          <w:szCs w:val="22"/>
        </w:rPr>
      </w:pPr>
    </w:p>
    <w:p w14:paraId="624D1116" w14:textId="77777777" w:rsidR="00C310E9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A074C">
        <w:rPr>
          <w:rFonts w:asciiTheme="minorHAnsi" w:hAnsiTheme="minorHAnsi" w:cstheme="minorHAnsi"/>
          <w:sz w:val="22"/>
          <w:szCs w:val="22"/>
        </w:rPr>
        <w:tab/>
      </w:r>
    </w:p>
    <w:p w14:paraId="7972306A" w14:textId="48E0D582" w:rsidR="002A074C" w:rsidRPr="002A074C" w:rsidRDefault="00797B3B" w:rsidP="002A074C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 xml:space="preserve"> </w:t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2A074C" w:rsidRPr="002A074C">
        <w:rPr>
          <w:rFonts w:asciiTheme="minorHAnsi" w:hAnsiTheme="minorHAnsi" w:cstheme="minorHAnsi"/>
          <w:sz w:val="22"/>
          <w:szCs w:val="22"/>
        </w:rPr>
        <w:tab/>
      </w:r>
      <w:r w:rsidR="004276D4">
        <w:rPr>
          <w:rFonts w:asciiTheme="minorHAnsi" w:hAnsiTheme="minorHAnsi" w:cstheme="minorHAnsi"/>
          <w:sz w:val="22"/>
          <w:szCs w:val="22"/>
        </w:rPr>
        <w:tab/>
      </w:r>
      <w:r w:rsidR="004276D4">
        <w:rPr>
          <w:rFonts w:asciiTheme="minorHAnsi" w:hAnsiTheme="minorHAnsi" w:cstheme="minorHAnsi"/>
          <w:sz w:val="22"/>
          <w:szCs w:val="22"/>
        </w:rPr>
        <w:tab/>
      </w:r>
      <w:r w:rsidR="00767E6E">
        <w:rPr>
          <w:rFonts w:asciiTheme="minorHAnsi" w:hAnsiTheme="minorHAnsi" w:cstheme="minorHAnsi"/>
          <w:sz w:val="22"/>
          <w:szCs w:val="22"/>
        </w:rPr>
        <w:t xml:space="preserve">Mgr. Petra Drábková </w:t>
      </w:r>
      <w:r w:rsidR="00767E6E">
        <w:rPr>
          <w:rFonts w:asciiTheme="minorHAnsi" w:hAnsiTheme="minorHAnsi" w:cstheme="minorHAnsi"/>
          <w:sz w:val="22"/>
          <w:szCs w:val="22"/>
        </w:rPr>
        <w:tab/>
      </w:r>
      <w:r w:rsidR="00767E6E">
        <w:rPr>
          <w:rFonts w:asciiTheme="minorHAnsi" w:hAnsiTheme="minorHAnsi" w:cstheme="minorHAnsi"/>
          <w:sz w:val="22"/>
          <w:szCs w:val="22"/>
        </w:rPr>
        <w:tab/>
      </w:r>
      <w:r w:rsidR="00767E6E">
        <w:rPr>
          <w:rFonts w:asciiTheme="minorHAnsi" w:hAnsiTheme="minorHAnsi" w:cstheme="minorHAnsi"/>
          <w:sz w:val="22"/>
          <w:szCs w:val="22"/>
        </w:rPr>
        <w:tab/>
        <w:t>Martin Černý</w:t>
      </w:r>
    </w:p>
    <w:p w14:paraId="35D9C6D5" w14:textId="53848906" w:rsidR="00C310E9" w:rsidRPr="002A074C" w:rsidRDefault="00C310E9" w:rsidP="003B4623">
      <w:pPr>
        <w:rPr>
          <w:rFonts w:asciiTheme="minorHAnsi" w:hAnsiTheme="minorHAnsi" w:cstheme="minorHAnsi"/>
          <w:sz w:val="22"/>
          <w:szCs w:val="22"/>
        </w:rPr>
      </w:pPr>
    </w:p>
    <w:p w14:paraId="7EADBA08" w14:textId="77777777" w:rsidR="005A7CE4" w:rsidRDefault="005A7CE4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69C6D13F" w14:textId="77777777" w:rsidR="005A7CE4" w:rsidRDefault="005A7CE4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77777777" w:rsidR="00797B3B" w:rsidRPr="002A074C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2A074C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sectPr w:rsidR="00797B3B" w:rsidRPr="00EF6F65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4113C"/>
    <w:rsid w:val="00052C9E"/>
    <w:rsid w:val="0005513F"/>
    <w:rsid w:val="000715B7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71D63"/>
    <w:rsid w:val="00177388"/>
    <w:rsid w:val="00180652"/>
    <w:rsid w:val="00184EE3"/>
    <w:rsid w:val="001940C4"/>
    <w:rsid w:val="001A3DE1"/>
    <w:rsid w:val="001B1937"/>
    <w:rsid w:val="001B583E"/>
    <w:rsid w:val="001C3E62"/>
    <w:rsid w:val="001C614F"/>
    <w:rsid w:val="001E649C"/>
    <w:rsid w:val="001F5BAE"/>
    <w:rsid w:val="0020329E"/>
    <w:rsid w:val="002075CD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3B27"/>
    <w:rsid w:val="003E6755"/>
    <w:rsid w:val="003F143D"/>
    <w:rsid w:val="003F6389"/>
    <w:rsid w:val="0040473B"/>
    <w:rsid w:val="00413222"/>
    <w:rsid w:val="00415BE7"/>
    <w:rsid w:val="004217EB"/>
    <w:rsid w:val="00422B8B"/>
    <w:rsid w:val="00427127"/>
    <w:rsid w:val="004276D4"/>
    <w:rsid w:val="0043176B"/>
    <w:rsid w:val="004379E1"/>
    <w:rsid w:val="00441031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E2AEC"/>
    <w:rsid w:val="005010F6"/>
    <w:rsid w:val="0051143C"/>
    <w:rsid w:val="00512C4D"/>
    <w:rsid w:val="00514C01"/>
    <w:rsid w:val="005435BC"/>
    <w:rsid w:val="005515FD"/>
    <w:rsid w:val="00560B0D"/>
    <w:rsid w:val="00565C86"/>
    <w:rsid w:val="00580C7E"/>
    <w:rsid w:val="005942C2"/>
    <w:rsid w:val="005A448D"/>
    <w:rsid w:val="005A4B80"/>
    <w:rsid w:val="005A7CE4"/>
    <w:rsid w:val="005B7F33"/>
    <w:rsid w:val="005D1F57"/>
    <w:rsid w:val="005D251C"/>
    <w:rsid w:val="005D52BF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60C9"/>
    <w:rsid w:val="00706ADA"/>
    <w:rsid w:val="00724A5F"/>
    <w:rsid w:val="00727DDC"/>
    <w:rsid w:val="007433A3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F49A5"/>
    <w:rsid w:val="00801A17"/>
    <w:rsid w:val="0080738B"/>
    <w:rsid w:val="008141AA"/>
    <w:rsid w:val="00820058"/>
    <w:rsid w:val="008312C3"/>
    <w:rsid w:val="0083391A"/>
    <w:rsid w:val="008359CF"/>
    <w:rsid w:val="0087795C"/>
    <w:rsid w:val="00880FD2"/>
    <w:rsid w:val="008821C5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D1F05"/>
    <w:rsid w:val="009D28FD"/>
    <w:rsid w:val="009D338B"/>
    <w:rsid w:val="009D5191"/>
    <w:rsid w:val="009E098B"/>
    <w:rsid w:val="009E1467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2F54"/>
    <w:rsid w:val="00EB3E8C"/>
    <w:rsid w:val="00EB4237"/>
    <w:rsid w:val="00ED1E06"/>
    <w:rsid w:val="00ED31FE"/>
    <w:rsid w:val="00EE030C"/>
    <w:rsid w:val="00EE2667"/>
    <w:rsid w:val="00EF6F65"/>
    <w:rsid w:val="00F04DDF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B5601"/>
    <w:rsid w:val="00FC4313"/>
    <w:rsid w:val="00FC76ED"/>
    <w:rsid w:val="00FD1F08"/>
    <w:rsid w:val="00FD4164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790C-77FF-4744-8DB9-B0A7D0BC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2021-01-12T14:16:00Z</cp:lastPrinted>
  <dcterms:created xsi:type="dcterms:W3CDTF">2021-03-11T09:55:00Z</dcterms:created>
  <dcterms:modified xsi:type="dcterms:W3CDTF">2021-03-11T09:55:00Z</dcterms:modified>
</cp:coreProperties>
</file>